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color w:val="000000"/>
          <w:sz w:val="28"/>
          <w:szCs w:val="28"/>
        </w:rPr>
      </w:pPr>
      <w:r w:rsidDel="00000000" w:rsidR="00000000" w:rsidRPr="00000000">
        <w:rPr>
          <w:color w:val="000000"/>
          <w:sz w:val="28"/>
          <w:szCs w:val="28"/>
          <w:rtl w:val="0"/>
        </w:rPr>
        <w:t xml:space="preserve">Приложение № 2</w:t>
      </w:r>
    </w:p>
    <w:p w:rsidR="00000000" w:rsidDel="00000000" w:rsidP="00000000" w:rsidRDefault="00000000" w:rsidRPr="00000000" w14:paraId="00000002">
      <w:pPr>
        <w:jc w:val="right"/>
        <w:rPr>
          <w:color w:val="000000"/>
          <w:sz w:val="28"/>
          <w:szCs w:val="28"/>
        </w:rPr>
      </w:pPr>
      <w:r w:rsidDel="00000000" w:rsidR="00000000" w:rsidRPr="00000000">
        <w:rPr>
          <w:color w:val="000000"/>
          <w:sz w:val="28"/>
          <w:szCs w:val="28"/>
          <w:rtl w:val="0"/>
        </w:rPr>
        <w:t xml:space="preserve">к приказу № ___ от 01.03.2021 г. </w:t>
      </w:r>
    </w:p>
    <w:p w:rsidR="00000000" w:rsidDel="00000000" w:rsidP="00000000" w:rsidRDefault="00000000" w:rsidRPr="00000000" w14:paraId="00000003">
      <w:pPr>
        <w:pBdr>
          <w:top w:space="0" w:sz="0" w:val="nil"/>
          <w:left w:space="0" w:sz="0" w:val="nil"/>
          <w:bottom w:space="0" w:sz="0" w:val="nil"/>
          <w:right w:space="0" w:sz="0" w:val="nil"/>
          <w:between w:space="0" w:sz="0" w:val="nil"/>
        </w:pBdr>
        <w:ind w:firstLine="284"/>
        <w:jc w:val="center"/>
        <w:rPr>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firstLine="284"/>
        <w:jc w:val="center"/>
        <w:rPr>
          <w:b w:val="1"/>
          <w:color w:val="000000"/>
          <w:sz w:val="20"/>
          <w:szCs w:val="20"/>
        </w:rPr>
      </w:pPr>
      <w:r w:rsidDel="00000000" w:rsidR="00000000" w:rsidRPr="00000000">
        <w:rPr>
          <w:b w:val="1"/>
          <w:color w:val="000000"/>
          <w:sz w:val="20"/>
          <w:szCs w:val="20"/>
          <w:rtl w:val="0"/>
        </w:rPr>
        <w:t xml:space="preserve">Договор №  _____</w:t>
      </w:r>
    </w:p>
    <w:p w:rsidR="00000000" w:rsidDel="00000000" w:rsidP="00000000" w:rsidRDefault="00000000" w:rsidRPr="00000000" w14:paraId="00000005">
      <w:pPr>
        <w:pBdr>
          <w:top w:space="0" w:sz="0" w:val="nil"/>
          <w:left w:space="0" w:sz="0" w:val="nil"/>
          <w:bottom w:space="0" w:sz="0" w:val="nil"/>
          <w:right w:space="0" w:sz="0" w:val="nil"/>
          <w:between w:space="0" w:sz="0" w:val="nil"/>
        </w:pBdr>
        <w:ind w:firstLine="284"/>
        <w:jc w:val="center"/>
        <w:rPr>
          <w:b w:val="1"/>
          <w:color w:val="000000"/>
          <w:sz w:val="20"/>
          <w:szCs w:val="20"/>
        </w:rPr>
      </w:pPr>
      <w:r w:rsidDel="00000000" w:rsidR="00000000" w:rsidRPr="00000000">
        <w:rPr>
          <w:b w:val="1"/>
          <w:color w:val="000000"/>
          <w:sz w:val="20"/>
          <w:szCs w:val="20"/>
          <w:rtl w:val="0"/>
        </w:rPr>
        <w:t xml:space="preserve">об оказании платных образовательных услуг </w:t>
      </w:r>
    </w:p>
    <w:p w:rsidR="00000000" w:rsidDel="00000000" w:rsidP="00000000" w:rsidRDefault="00000000" w:rsidRPr="00000000" w14:paraId="00000006">
      <w:pPr>
        <w:pBdr>
          <w:top w:space="0" w:sz="0" w:val="nil"/>
          <w:left w:space="0" w:sz="0" w:val="nil"/>
          <w:bottom w:space="0" w:sz="0" w:val="nil"/>
          <w:right w:space="0" w:sz="0" w:val="nil"/>
          <w:between w:space="0" w:sz="0" w:val="nil"/>
        </w:pBdr>
        <w:ind w:firstLine="284"/>
        <w:jc w:val="center"/>
        <w:rPr>
          <w:b w:val="1"/>
          <w:color w:val="000000"/>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ind w:firstLine="284"/>
        <w:jc w:val="both"/>
        <w:rPr>
          <w:b w:val="1"/>
          <w:color w:val="000000"/>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color w:val="000000"/>
          <w:sz w:val="20"/>
          <w:szCs w:val="20"/>
          <w:rtl w:val="0"/>
        </w:rPr>
        <w:t xml:space="preserve">г. Калининград                                                                                                                            «___»_____________2021 г.</w:t>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center" w:pos="7230"/>
        </w:tabs>
        <w:ind w:firstLine="284"/>
        <w:jc w:val="both"/>
        <w:rPr>
          <w:color w:val="00000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center" w:pos="7230"/>
        </w:tabs>
        <w:ind w:firstLine="284"/>
        <w:jc w:val="both"/>
        <w:rPr>
          <w:color w:val="000000"/>
          <w:sz w:val="20"/>
          <w:szCs w:val="20"/>
        </w:rPr>
      </w:pPr>
      <w:r w:rsidDel="00000000" w:rsidR="00000000" w:rsidRPr="00000000">
        <w:rPr>
          <w:color w:val="000000"/>
          <w:sz w:val="20"/>
          <w:szCs w:val="20"/>
          <w:rtl w:val="0"/>
        </w:rPr>
        <w:t xml:space="preserve">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 (в дальнейшем – Исполнитель), на основании лицензии № ДО 1361, выданной Министерством образования Калининградской области «13» мая 2016 г., бессрочно, в лице директора Инны Францевны Каплуцевич, действующего на основании Устава, с одной стороны, и (фамилия, имя, отчество Заказчика)</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center" w:pos="7230"/>
        </w:tabs>
        <w:ind w:firstLine="284"/>
        <w:jc w:val="both"/>
        <w:rPr>
          <w:color w:val="000000"/>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center" w:pos="7230"/>
        </w:tabs>
        <w:jc w:val="both"/>
        <w:rPr>
          <w:color w:val="000000"/>
          <w:sz w:val="20"/>
          <w:szCs w:val="20"/>
        </w:rPr>
      </w:pPr>
      <w:r w:rsidDel="00000000" w:rsidR="00000000" w:rsidRPr="00000000">
        <w:rPr>
          <w:color w:val="000000"/>
          <w:sz w:val="20"/>
          <w:szCs w:val="20"/>
          <w:rtl w:val="0"/>
        </w:rPr>
        <w:t xml:space="preserve">_________________________________________________________________________________________________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center" w:pos="7230"/>
        </w:tabs>
        <w:jc w:val="center"/>
        <w:rPr>
          <w:color w:val="000000"/>
          <w:sz w:val="12"/>
          <w:szCs w:val="12"/>
        </w:rPr>
      </w:pPr>
      <w:r w:rsidDel="00000000" w:rsidR="00000000" w:rsidRPr="00000000">
        <w:rPr>
          <w:color w:val="000000"/>
          <w:sz w:val="20"/>
          <w:szCs w:val="20"/>
          <w:rtl w:val="0"/>
        </w:rPr>
        <w:t xml:space="preserve"> </w:t>
      </w:r>
      <w:r w:rsidDel="00000000" w:rsidR="00000000" w:rsidRPr="00000000">
        <w:rPr>
          <w:color w:val="000000"/>
          <w:sz w:val="12"/>
          <w:szCs w:val="12"/>
          <w:rtl w:val="0"/>
        </w:rPr>
        <w:t xml:space="preserve">(фамилия, имя, отчество Заказчика)</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pos="6663"/>
        </w:tabs>
        <w:rPr>
          <w:color w:val="000000"/>
          <w:sz w:val="20"/>
          <w:szCs w:val="20"/>
        </w:rPr>
      </w:pPr>
      <w:r w:rsidDel="00000000" w:rsidR="00000000" w:rsidRPr="00000000">
        <w:rPr>
          <w:color w:val="000000"/>
          <w:sz w:val="20"/>
          <w:szCs w:val="20"/>
          <w:rtl w:val="0"/>
        </w:rPr>
        <w:t xml:space="preserve">(в дальнейшем - Заказчик) и</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pos="6663"/>
        </w:tabs>
        <w:rPr>
          <w:color w:val="000000"/>
          <w:sz w:val="20"/>
          <w:szCs w:val="20"/>
        </w:rPr>
      </w:pPr>
      <w:r w:rsidDel="00000000" w:rsidR="00000000" w:rsidRPr="00000000">
        <w:rPr>
          <w:color w:val="000000"/>
          <w:sz w:val="20"/>
          <w:szCs w:val="20"/>
          <w:rtl w:val="0"/>
        </w:rPr>
        <w:t xml:space="preserve">_________________________________________________________________________________________________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firstLine="284"/>
        <w:jc w:val="center"/>
        <w:rPr>
          <w:color w:val="000000"/>
          <w:sz w:val="12"/>
          <w:szCs w:val="12"/>
        </w:rPr>
      </w:pPr>
      <w:r w:rsidDel="00000000" w:rsidR="00000000" w:rsidRPr="00000000">
        <w:rPr>
          <w:color w:val="000000"/>
          <w:sz w:val="20"/>
          <w:szCs w:val="20"/>
          <w:rtl w:val="0"/>
        </w:rPr>
        <w:t xml:space="preserve"> </w:t>
      </w:r>
      <w:r w:rsidDel="00000000" w:rsidR="00000000" w:rsidRPr="00000000">
        <w:rPr>
          <w:color w:val="000000"/>
          <w:sz w:val="12"/>
          <w:szCs w:val="12"/>
          <w:rtl w:val="0"/>
        </w:rPr>
        <w:t xml:space="preserve">(фамилия, имя, отчество дата рождения несовершеннолетнего)</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color w:val="000000"/>
          <w:sz w:val="20"/>
          <w:szCs w:val="20"/>
          <w:rtl w:val="0"/>
        </w:rPr>
        <w:t xml:space="preserve">(в дальнейшем - Обучающийся), с другой стороны, заключили в соответствии с Гражданским кодексом Российской Федерации, Федеральным законом «Об образовании в Российской Федерации», Законом Российской Федерации «О защите прав потребителей», Правилами оказания платных образовательных услуг, утвержденных Постановлением Правительства Российской Федерации от 15.08.2013 № 706, настоящий договор о нижеследующем.</w:t>
      </w:r>
    </w:p>
    <w:p w:rsidR="00000000" w:rsidDel="00000000" w:rsidP="00000000" w:rsidRDefault="00000000" w:rsidRPr="00000000" w14:paraId="00000012">
      <w:pPr>
        <w:pBdr>
          <w:top w:space="0" w:sz="0" w:val="nil"/>
          <w:left w:space="0" w:sz="0" w:val="nil"/>
          <w:bottom w:space="0" w:sz="0" w:val="nil"/>
          <w:right w:space="0" w:sz="0" w:val="nil"/>
          <w:between w:space="0" w:sz="0" w:val="nil"/>
        </w:pBdr>
        <w:ind w:firstLine="284"/>
        <w:jc w:val="center"/>
        <w:rPr>
          <w:color w:val="000000"/>
          <w:sz w:val="20"/>
          <w:szCs w:val="20"/>
        </w:rPr>
      </w:pPr>
      <w:r w:rsidDel="00000000" w:rsidR="00000000" w:rsidRPr="00000000">
        <w:rPr>
          <w:rtl w:val="0"/>
        </w:rPr>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ind w:left="720" w:firstLine="284.00000000000006"/>
        <w:jc w:val="center"/>
        <w:rPr>
          <w:rFonts w:ascii="Calibri" w:cs="Calibri" w:eastAsia="Calibri" w:hAnsi="Calibri"/>
          <w:color w:val="000000"/>
          <w:sz w:val="20"/>
          <w:szCs w:val="20"/>
        </w:rPr>
      </w:pPr>
      <w:r w:rsidDel="00000000" w:rsidR="00000000" w:rsidRPr="00000000">
        <w:rPr>
          <w:b w:val="1"/>
          <w:color w:val="000000"/>
          <w:sz w:val="20"/>
          <w:szCs w:val="20"/>
          <w:rtl w:val="0"/>
        </w:rPr>
        <w:t xml:space="preserve">ПРЕДМЕТ ДОГОВОРА</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9214"/>
          <w:tab w:val="right" w:pos="10205"/>
        </w:tabs>
        <w:ind w:firstLine="284"/>
        <w:jc w:val="both"/>
        <w:rPr>
          <w:color w:val="000000"/>
          <w:sz w:val="20"/>
          <w:szCs w:val="20"/>
        </w:rPr>
      </w:pPr>
      <w:r w:rsidDel="00000000" w:rsidR="00000000" w:rsidRPr="00000000">
        <w:rPr>
          <w:color w:val="000000"/>
          <w:sz w:val="20"/>
          <w:szCs w:val="20"/>
          <w:rtl w:val="0"/>
        </w:rPr>
        <w:t xml:space="preserve">1.1. Исполнитель предоставляет образовательные услуги в сфере дополнительного образования, а Заказчик оплачивает образовательные услуги Обучающегося, наименование и количество которых определено в приложении 1, являющемся неотъемлемой частью настоящего договора.</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9214"/>
          <w:tab w:val="right" w:pos="10205"/>
        </w:tabs>
        <w:ind w:firstLine="284"/>
        <w:jc w:val="both"/>
        <w:rPr>
          <w:color w:val="000000"/>
          <w:sz w:val="20"/>
          <w:szCs w:val="20"/>
        </w:rPr>
      </w:pPr>
      <w:r w:rsidDel="00000000" w:rsidR="00000000" w:rsidRPr="00000000">
        <w:rPr>
          <w:color w:val="000000"/>
          <w:sz w:val="20"/>
          <w:szCs w:val="20"/>
          <w:rtl w:val="0"/>
        </w:rPr>
        <w:t xml:space="preserve">1.2. Образовательные услуги оказываются в детском технопарке «Кванториум» по адресу г. Калининград, ул. Портовая, дом 39.</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426"/>
          <w:tab w:val="left" w:pos="709"/>
          <w:tab w:val="center" w:pos="9214"/>
          <w:tab w:val="right" w:pos="10205"/>
        </w:tabs>
        <w:ind w:firstLine="284"/>
        <w:jc w:val="both"/>
        <w:rPr>
          <w:color w:val="000000"/>
          <w:sz w:val="20"/>
          <w:szCs w:val="20"/>
        </w:rPr>
      </w:pPr>
      <w:r w:rsidDel="00000000" w:rsidR="00000000" w:rsidRPr="00000000">
        <w:rPr>
          <w:color w:val="000000"/>
          <w:sz w:val="20"/>
          <w:szCs w:val="20"/>
          <w:rtl w:val="0"/>
        </w:rPr>
        <w:t xml:space="preserve">1.3. Продолжительность обучения в соответствии с учебным планом составляет ________________________________ месяцев.</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9214"/>
          <w:tab w:val="right" w:pos="10205"/>
        </w:tabs>
        <w:ind w:firstLine="284"/>
        <w:jc w:val="center"/>
        <w:rPr>
          <w:color w:val="000000"/>
          <w:sz w:val="20"/>
          <w:szCs w:val="20"/>
        </w:rPr>
      </w:pPr>
      <w:r w:rsidDel="00000000" w:rsidR="00000000" w:rsidRPr="00000000">
        <w:rPr>
          <w:rtl w:val="0"/>
        </w:rPr>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ind w:left="720" w:firstLine="284.00000000000006"/>
        <w:jc w:val="center"/>
        <w:rPr>
          <w:rFonts w:ascii="Calibri" w:cs="Calibri" w:eastAsia="Calibri" w:hAnsi="Calibri"/>
          <w:color w:val="000000"/>
          <w:sz w:val="20"/>
          <w:szCs w:val="20"/>
        </w:rPr>
      </w:pPr>
      <w:r w:rsidDel="00000000" w:rsidR="00000000" w:rsidRPr="00000000">
        <w:rPr>
          <w:b w:val="1"/>
          <w:color w:val="000000"/>
          <w:sz w:val="20"/>
          <w:szCs w:val="20"/>
          <w:rtl w:val="0"/>
        </w:rPr>
        <w:t xml:space="preserve">ОБЯЗАННОСТИ ИСПОЛНИТЕЛЯ</w:t>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2.1. Исполнитель обязан обеспечить Заказчику получение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2.2. Исполнитель обязан до заключения договора и в период его действия предоставлять Заказчику достоверную информацию о себе и об оказываемых образовательных услугах, обеспечивающую возможность их правильного выбора.</w:t>
      </w:r>
    </w:p>
    <w:p w:rsidR="00000000" w:rsidDel="00000000" w:rsidP="00000000" w:rsidRDefault="00000000" w:rsidRPr="00000000" w14:paraId="0000001B">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2.3. Исполнитель обязан 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учебным планом, образовательной программой и расписанием занятий, разрабатываемыми Исполнителем.</w:t>
      </w:r>
    </w:p>
    <w:p w:rsidR="00000000" w:rsidDel="00000000" w:rsidP="00000000" w:rsidRDefault="00000000" w:rsidRPr="00000000" w14:paraId="0000001C">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2.4. Исполнитель обязан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000000" w:rsidDel="00000000" w:rsidP="00000000" w:rsidRDefault="00000000" w:rsidRPr="00000000" w14:paraId="0000001D">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2.5. Исполнитель обязан во время оказания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000000" w:rsidDel="00000000" w:rsidP="00000000" w:rsidRDefault="00000000" w:rsidRPr="00000000" w14:paraId="0000001E">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2.6. Исполнитель обязан сохранить место за Обучающимся (в системе оказываемых общеобразовательным учреждением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000000" w:rsidDel="00000000" w:rsidP="00000000" w:rsidRDefault="00000000" w:rsidRPr="00000000" w14:paraId="0000001F">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2.7. Исполнитель обязан в случае непосещения ребенком занятий, произвести перерасчет оплаты услуги на основании документа (справки от врача), подтверждающего отсутствие ребенка по уважительной причине (болезнь, отпуск), в иных случаях перерасчет не предусмотрен. </w:t>
      </w:r>
    </w:p>
    <w:p w:rsidR="00000000" w:rsidDel="00000000" w:rsidP="00000000" w:rsidRDefault="00000000" w:rsidRPr="00000000" w14:paraId="00000020">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2.8. Исполнитель обязан 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000000" w:rsidDel="00000000" w:rsidP="00000000" w:rsidRDefault="00000000" w:rsidRPr="00000000" w14:paraId="00000021">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2.9. Исполнитель обязан после прохождения Обучающимся полного курса обучения обеспечить выдачу Свидетельства об окончании полного курса обучения.</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pacing w:line="360" w:lineRule="auto"/>
        <w:ind w:left="720" w:firstLine="284.00000000000006"/>
        <w:jc w:val="center"/>
        <w:rPr>
          <w:rFonts w:ascii="Calibri" w:cs="Calibri" w:eastAsia="Calibri" w:hAnsi="Calibri"/>
          <w:color w:val="000000"/>
          <w:sz w:val="20"/>
          <w:szCs w:val="20"/>
        </w:rPr>
      </w:pPr>
      <w:r w:rsidDel="00000000" w:rsidR="00000000" w:rsidRPr="00000000">
        <w:rPr>
          <w:b w:val="1"/>
          <w:color w:val="000000"/>
          <w:sz w:val="20"/>
          <w:szCs w:val="20"/>
          <w:rtl w:val="0"/>
        </w:rPr>
        <w:t xml:space="preserve">ОБЯЗАННОСТИ ЗАКАЗЧИКА</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3.1. Своевременно вносить плату за предоставленные услуги, указанные в разделе 1 настоящего договора.</w:t>
      </w:r>
    </w:p>
    <w:p w:rsidR="00000000" w:rsidDel="00000000" w:rsidP="00000000" w:rsidRDefault="00000000" w:rsidRPr="00000000" w14:paraId="00000024">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3.2. Незамедлительно сообщать руководителю Исполнителя об изменении контактного телефона и места жительства.</w:t>
      </w:r>
    </w:p>
    <w:p w:rsidR="00000000" w:rsidDel="00000000" w:rsidP="00000000" w:rsidRDefault="00000000" w:rsidRPr="00000000" w14:paraId="00000025">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3.3. Извещать руководителя Исполнителя об уважительных причинах отсутствия Обучающегося на занятиях.</w:t>
      </w:r>
    </w:p>
    <w:p w:rsidR="00000000" w:rsidDel="00000000" w:rsidP="00000000" w:rsidRDefault="00000000" w:rsidRPr="00000000" w14:paraId="00000026">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3.4.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w:t>
      </w:r>
    </w:p>
    <w:p w:rsidR="00000000" w:rsidDel="00000000" w:rsidP="00000000" w:rsidRDefault="00000000" w:rsidRPr="00000000" w14:paraId="00000027">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3.5. Проявлять уважение к педагогам, администрации и техническому персоналу Исполнителя возмещать ущерб, причиненный Обучающимся, имуществу Исполнителя в соответствии с законодательством Российской Федерации.</w:t>
      </w:r>
    </w:p>
    <w:p w:rsidR="00000000" w:rsidDel="00000000" w:rsidP="00000000" w:rsidRDefault="00000000" w:rsidRPr="00000000" w14:paraId="00000028">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3.7. Обеспечить Обучающегося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Обучающегося.</w:t>
      </w:r>
    </w:p>
    <w:p w:rsidR="00000000" w:rsidDel="00000000" w:rsidP="00000000" w:rsidRDefault="00000000" w:rsidRPr="00000000" w14:paraId="00000029">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3.8.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000000" w:rsidDel="00000000" w:rsidP="00000000" w:rsidRDefault="00000000" w:rsidRPr="00000000" w14:paraId="0000002A">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3.9. Обеспечить посещение Обучающимся занятий согласно учебному расписанию.</w:t>
      </w:r>
    </w:p>
    <w:p w:rsidR="00000000" w:rsidDel="00000000" w:rsidP="00000000" w:rsidRDefault="00000000" w:rsidRPr="00000000" w14:paraId="0000002B">
      <w:pPr>
        <w:pBdr>
          <w:top w:space="0" w:sz="0" w:val="nil"/>
          <w:left w:space="0" w:sz="0" w:val="nil"/>
          <w:bottom w:space="0" w:sz="0" w:val="nil"/>
          <w:right w:space="0" w:sz="0" w:val="nil"/>
          <w:between w:space="0" w:sz="0" w:val="nil"/>
        </w:pBdr>
        <w:ind w:firstLine="284"/>
        <w:jc w:val="center"/>
        <w:rPr>
          <w:b w:val="1"/>
          <w:color w:val="000000"/>
          <w:sz w:val="20"/>
          <w:szCs w:val="20"/>
        </w:rPr>
      </w:pPr>
      <w:r w:rsidDel="00000000" w:rsidR="00000000" w:rsidRPr="00000000">
        <w:rPr>
          <w:b w:val="1"/>
          <w:color w:val="000000"/>
          <w:sz w:val="20"/>
          <w:szCs w:val="20"/>
          <w:rtl w:val="0"/>
        </w:rPr>
        <w:t xml:space="preserve">4. ПРАВА ИСПОЛНИТЕЛЯ, ЗАКАЗЧИКА, ОБУЧАЮЩЕГОСЯ</w:t>
      </w:r>
    </w:p>
    <w:p w:rsidR="00000000" w:rsidDel="00000000" w:rsidP="00000000" w:rsidRDefault="00000000" w:rsidRPr="00000000" w14:paraId="0000002C">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4.1. Исполнитель вправе отказать Заказчику и Обучающемуся в заключении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000000" w:rsidDel="00000000" w:rsidP="00000000" w:rsidRDefault="00000000" w:rsidRPr="00000000" w14:paraId="0000002D">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4.2. Исполнитель вправе для оказания образовательных услуг по настоящему договору привлекать третьих лиц (работников общеобразовательного учреждения и (или) физических лиц).</w:t>
      </w:r>
    </w:p>
    <w:p w:rsidR="00000000" w:rsidDel="00000000" w:rsidP="00000000" w:rsidRDefault="00000000" w:rsidRPr="00000000" w14:paraId="0000002E">
      <w:pPr>
        <w:pBdr>
          <w:top w:space="0" w:sz="0" w:val="nil"/>
          <w:left w:space="0" w:sz="0" w:val="nil"/>
          <w:bottom w:space="0" w:sz="0" w:val="nil"/>
          <w:right w:space="0" w:sz="0" w:val="nil"/>
          <w:between w:space="0" w:sz="0" w:val="nil"/>
        </w:pBdr>
        <w:ind w:firstLine="284"/>
        <w:rPr>
          <w:color w:val="000000"/>
          <w:sz w:val="20"/>
          <w:szCs w:val="20"/>
        </w:rPr>
      </w:pPr>
      <w:r w:rsidDel="00000000" w:rsidR="00000000" w:rsidRPr="00000000">
        <w:rPr>
          <w:color w:val="000000"/>
          <w:sz w:val="20"/>
          <w:szCs w:val="20"/>
          <w:rtl w:val="0"/>
        </w:rPr>
        <w:t xml:space="preserve">4.3. Заказчик вправе требовать от Исполнителя предоставления информации:</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tabs>
          <w:tab w:val="left" w:pos="426"/>
        </w:tabs>
        <w:ind w:left="0" w:firstLine="284"/>
        <w:jc w:val="both"/>
        <w:rPr>
          <w:rFonts w:ascii="Calibri" w:cs="Calibri" w:eastAsia="Calibri" w:hAnsi="Calibri"/>
          <w:color w:val="000000"/>
          <w:sz w:val="20"/>
          <w:szCs w:val="20"/>
        </w:rPr>
      </w:pPr>
      <w:r w:rsidDel="00000000" w:rsidR="00000000" w:rsidRPr="00000000">
        <w:rPr>
          <w:color w:val="000000"/>
          <w:sz w:val="20"/>
          <w:szCs w:val="20"/>
          <w:rtl w:val="0"/>
        </w:rPr>
        <w:t xml:space="preserve">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r w:rsidDel="00000000" w:rsidR="00000000" w:rsidRPr="00000000">
        <w:rPr>
          <w:rtl w:val="0"/>
        </w:rPr>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tabs>
          <w:tab w:val="left" w:pos="426"/>
        </w:tabs>
        <w:ind w:left="0" w:firstLine="284"/>
        <w:jc w:val="both"/>
        <w:rPr>
          <w:rFonts w:ascii="Calibri" w:cs="Calibri" w:eastAsia="Calibri" w:hAnsi="Calibri"/>
          <w:color w:val="000000"/>
          <w:sz w:val="20"/>
          <w:szCs w:val="20"/>
        </w:rPr>
      </w:pPr>
      <w:r w:rsidDel="00000000" w:rsidR="00000000" w:rsidRPr="00000000">
        <w:rPr>
          <w:color w:val="000000"/>
          <w:sz w:val="20"/>
          <w:szCs w:val="20"/>
          <w:rtl w:val="0"/>
        </w:rPr>
        <w:t xml:space="preserve">об успеваемости, поведении Обучающегося.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4.4. 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000000" w:rsidDel="00000000" w:rsidP="00000000" w:rsidRDefault="00000000" w:rsidRPr="00000000" w14:paraId="00000032">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4.5. Обучающийся вправе:</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tabs>
          <w:tab w:val="left" w:pos="426"/>
        </w:tabs>
        <w:ind w:left="0" w:firstLine="284"/>
        <w:jc w:val="both"/>
        <w:rPr>
          <w:rFonts w:ascii="Calibri" w:cs="Calibri" w:eastAsia="Calibri" w:hAnsi="Calibri"/>
          <w:color w:val="000000"/>
          <w:sz w:val="20"/>
          <w:szCs w:val="20"/>
        </w:rPr>
      </w:pPr>
      <w:r w:rsidDel="00000000" w:rsidR="00000000" w:rsidRPr="00000000">
        <w:rPr>
          <w:color w:val="000000"/>
          <w:sz w:val="20"/>
          <w:szCs w:val="20"/>
          <w:rtl w:val="0"/>
        </w:rPr>
        <w:t xml:space="preserve">обращаться к работникам Исполнителя по всем вопросам деятельности образовательного учреждения;</w:t>
      </w:r>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tabs>
          <w:tab w:val="left" w:pos="426"/>
        </w:tabs>
        <w:ind w:left="0" w:firstLine="284"/>
        <w:jc w:val="both"/>
        <w:rPr>
          <w:rFonts w:ascii="Calibri" w:cs="Calibri" w:eastAsia="Calibri" w:hAnsi="Calibri"/>
          <w:color w:val="000000"/>
          <w:sz w:val="20"/>
          <w:szCs w:val="20"/>
        </w:rPr>
      </w:pPr>
      <w:r w:rsidDel="00000000" w:rsidR="00000000" w:rsidRPr="00000000">
        <w:rPr>
          <w:color w:val="000000"/>
          <w:sz w:val="20"/>
          <w:szCs w:val="20"/>
          <w:rtl w:val="0"/>
        </w:rPr>
        <w:t xml:space="preserve">пользоваться имуществом Исполнителя, необходимым для обеспечения образовательного процесса, во время занятий, предусмотренных расписанием.</w:t>
      </w: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360" w:lineRule="auto"/>
        <w:ind w:firstLine="284"/>
        <w:jc w:val="center"/>
        <w:rPr>
          <w:color w:val="000000"/>
          <w:sz w:val="20"/>
          <w:szCs w:val="20"/>
        </w:rPr>
      </w:pPr>
      <w:r w:rsidDel="00000000" w:rsidR="00000000" w:rsidRPr="00000000">
        <w:rPr>
          <w:b w:val="1"/>
          <w:color w:val="000000"/>
          <w:sz w:val="20"/>
          <w:szCs w:val="20"/>
          <w:rtl w:val="0"/>
        </w:rPr>
        <w:t xml:space="preserve">5. ОТВЕТСТВЕННОСТЬ ИСПОЛНИТЕЛЯ И ЗАКАЗЧИКА</w:t>
      </w:r>
      <w:r w:rsidDel="00000000" w:rsidR="00000000" w:rsidRPr="00000000">
        <w:rPr>
          <w:color w:val="000000"/>
          <w:sz w:val="20"/>
          <w:szCs w:val="20"/>
          <w:rtl w:val="0"/>
        </w:rPr>
        <w:t xml:space="preserve">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5.1.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r w:rsidDel="00000000" w:rsidR="00000000" w:rsidRPr="00000000">
          <w:rPr>
            <w:color w:val="000000"/>
            <w:sz w:val="20"/>
            <w:szCs w:val="20"/>
            <w:rtl w:val="0"/>
          </w:rPr>
          <w:t xml:space="preserve">законодательством</w:t>
        </w:r>
      </w:hyperlink>
      <w:r w:rsidDel="00000000" w:rsidR="00000000" w:rsidRPr="00000000">
        <w:rPr>
          <w:color w:val="000000"/>
          <w:sz w:val="20"/>
          <w:szCs w:val="20"/>
          <w:rtl w:val="0"/>
        </w:rPr>
        <w:t xml:space="preserve"> Российской Федерации.</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5.2. 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(нужное подчеркнуть):</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а) безвозмездного оказания образовательных услуг;</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б) соразмерного уменьшения стоимости оказанных платных образовательных услуг.</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5.3. Заказчик вправе отказаться от исполнения договора и потребовать полного возмещения убытков, если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5.4.Если Исполнитель нарушил сроки оказания образовательных услуг (сроки начала и (или) окончания оказания платных образовательных услуг и (или) промежуточные сроки оказания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б) потребовать уменьшение стоимости образовательных услуг;</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в) расторгнуть договор.</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5.5. По инициативе Исполнителя договор может быть расторгнут в одностороннем порядке в следующем случае:</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а) применение к обучающемуся, достигшему возраста 15 лет, отчисления как меры дисциплинарного взыскания;</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б) просрочка оплаты стоимости платных образовательных услуг;</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в)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firstLine="284"/>
        <w:jc w:val="center"/>
        <w:rPr>
          <w:b w:val="1"/>
          <w:color w:val="000000"/>
          <w:sz w:val="20"/>
          <w:szCs w:val="20"/>
        </w:rPr>
      </w:pPr>
      <w:r w:rsidDel="00000000" w:rsidR="00000000" w:rsidRPr="00000000">
        <w:rPr>
          <w:b w:val="1"/>
          <w:color w:val="000000"/>
          <w:sz w:val="20"/>
          <w:szCs w:val="20"/>
          <w:rtl w:val="0"/>
        </w:rPr>
        <w:t xml:space="preserve">6. ОПЛАТА УСЛУГ</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5812"/>
          <w:tab w:val="right" w:pos="10205"/>
        </w:tabs>
        <w:ind w:firstLine="284"/>
        <w:rPr>
          <w:color w:val="000000"/>
          <w:sz w:val="20"/>
          <w:szCs w:val="20"/>
        </w:rPr>
      </w:pPr>
      <w:r w:rsidDel="00000000" w:rsidR="00000000" w:rsidRPr="00000000">
        <w:rPr>
          <w:color w:val="000000"/>
          <w:sz w:val="20"/>
          <w:szCs w:val="20"/>
          <w:rtl w:val="0"/>
        </w:rPr>
        <w:t xml:space="preserve">6.1. Заказчик </w:t>
        <w:tab/>
        <w:tab/>
      </w:r>
    </w:p>
    <w:p w:rsidR="00000000" w:rsidDel="00000000" w:rsidP="00000000" w:rsidRDefault="00000000" w:rsidRPr="00000000" w14:paraId="00000046">
      <w:pPr>
        <w:pBdr>
          <w:top w:space="0" w:sz="0" w:val="nil"/>
          <w:left w:space="0" w:sz="0" w:val="nil"/>
          <w:bottom w:space="0" w:sz="0" w:val="nil"/>
          <w:right w:space="0" w:sz="0" w:val="nil"/>
          <w:between w:space="0" w:sz="0" w:val="nil"/>
        </w:pBdr>
        <w:ind w:firstLine="284"/>
        <w:jc w:val="center"/>
        <w:rPr>
          <w:color w:val="000000"/>
          <w:sz w:val="16"/>
          <w:szCs w:val="16"/>
        </w:rPr>
      </w:pPr>
      <w:r w:rsidDel="00000000" w:rsidR="00000000" w:rsidRPr="00000000">
        <w:rPr>
          <w:color w:val="000000"/>
          <w:sz w:val="20"/>
          <w:szCs w:val="20"/>
          <w:rtl w:val="0"/>
        </w:rPr>
        <w:t xml:space="preserve">______________________________________________________________________________________________</w:t>
      </w:r>
      <w:r w:rsidDel="00000000" w:rsidR="00000000" w:rsidRPr="00000000">
        <w:rPr>
          <w:rFonts w:ascii="Calibri" w:cs="Calibri" w:eastAsia="Calibri" w:hAnsi="Calibri"/>
          <w:color w:val="000000"/>
          <w:sz w:val="20"/>
          <w:szCs w:val="20"/>
          <w:rtl w:val="0"/>
        </w:rPr>
        <w:t xml:space="preserve">                   </w:t>
      </w:r>
      <w:r w:rsidDel="00000000" w:rsidR="00000000" w:rsidRPr="00000000">
        <w:rPr>
          <w:color w:val="000000"/>
          <w:sz w:val="16"/>
          <w:szCs w:val="16"/>
          <w:rtl w:val="0"/>
        </w:rPr>
        <w:t xml:space="preserve">(указать период оплаты - ежемесячно, ежеквартально, по четвертям, полугодиям или иной платежный период)</w:t>
      </w:r>
    </w:p>
    <w:p w:rsidR="00000000" w:rsidDel="00000000" w:rsidP="00000000" w:rsidRDefault="00000000" w:rsidRPr="00000000" w14:paraId="00000047">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в рублях оплачивает услуги, указанные в разделе 1 настоящего договора, в сумме _________________________________________________________________________________________________</w:t>
      </w:r>
    </w:p>
    <w:p w:rsidR="00000000" w:rsidDel="00000000" w:rsidP="00000000" w:rsidRDefault="00000000" w:rsidRPr="00000000" w14:paraId="00000048">
      <w:pPr>
        <w:pBdr>
          <w:top w:space="0" w:sz="0" w:val="nil"/>
          <w:left w:space="0" w:sz="0" w:val="nil"/>
          <w:bottom w:space="0" w:sz="0" w:val="nil"/>
          <w:right w:space="0" w:sz="0" w:val="nil"/>
          <w:between w:space="0" w:sz="0" w:val="nil"/>
        </w:pBdr>
        <w:ind w:firstLine="284"/>
        <w:jc w:val="center"/>
        <w:rPr>
          <w:color w:val="000000"/>
          <w:sz w:val="16"/>
          <w:szCs w:val="16"/>
        </w:rPr>
      </w:pPr>
      <w:r w:rsidDel="00000000" w:rsidR="00000000" w:rsidRPr="00000000">
        <w:rPr>
          <w:color w:val="000000"/>
          <w:sz w:val="16"/>
          <w:szCs w:val="16"/>
          <w:rtl w:val="0"/>
        </w:rPr>
        <w:t xml:space="preserve">(указать денежную сумму в рублях)</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6663"/>
        </w:tabs>
        <w:ind w:firstLine="284"/>
        <w:jc w:val="both"/>
        <w:rPr>
          <w:color w:val="000000"/>
          <w:sz w:val="20"/>
          <w:szCs w:val="20"/>
        </w:rPr>
      </w:pPr>
      <w:r w:rsidDel="00000000" w:rsidR="00000000" w:rsidRPr="00000000">
        <w:rPr>
          <w:color w:val="000000"/>
          <w:sz w:val="20"/>
          <w:szCs w:val="20"/>
          <w:rtl w:val="0"/>
        </w:rPr>
        <w:t xml:space="preserve">6.2. Оплата за обучение производится в безналичном порядке, на счет Исполнителя в Сбербанке России </w:t>
      </w:r>
      <w:r w:rsidDel="00000000" w:rsidR="00000000" w:rsidRPr="00000000">
        <w:rPr>
          <w:color w:val="000000"/>
          <w:sz w:val="20"/>
          <w:szCs w:val="20"/>
          <w:u w:val="single"/>
          <w:rtl w:val="0"/>
        </w:rPr>
        <w:t xml:space="preserve">не позднее 15 числа текущего месяца</w:t>
      </w:r>
      <w:r w:rsidDel="00000000" w:rsidR="00000000" w:rsidRPr="00000000">
        <w:rPr>
          <w:color w:val="000000"/>
          <w:sz w:val="20"/>
          <w:szCs w:val="20"/>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6.3. Документ, подтверждающий оплату услуг, предоставляется Заказчику </w:t>
      </w:r>
      <w:r w:rsidDel="00000000" w:rsidR="00000000" w:rsidRPr="00000000">
        <w:rPr>
          <w:color w:val="000000"/>
          <w:sz w:val="20"/>
          <w:szCs w:val="20"/>
          <w:u w:val="single"/>
          <w:rtl w:val="0"/>
        </w:rPr>
        <w:t xml:space="preserve">в срок до 15 числа текущего месяца</w:t>
      </w:r>
      <w:r w:rsidDel="00000000" w:rsidR="00000000" w:rsidRPr="00000000">
        <w:rPr>
          <w:color w:val="000000"/>
          <w:sz w:val="20"/>
          <w:szCs w:val="20"/>
          <w:rtl w:val="0"/>
        </w:rPr>
        <w:t xml:space="preserve">.</w:t>
      </w:r>
    </w:p>
    <w:p w:rsidR="00000000" w:rsidDel="00000000" w:rsidP="00000000" w:rsidRDefault="00000000" w:rsidRPr="00000000" w14:paraId="0000004B">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6.4. В случае неоплаты в установленный срок, обучающийся на занятия не допускается.</w:t>
      </w:r>
    </w:p>
    <w:p w:rsidR="00000000" w:rsidDel="00000000" w:rsidP="00000000" w:rsidRDefault="00000000" w:rsidRPr="00000000" w14:paraId="0000004C">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6.5. Пересчет оплаты обучения производится на основании документа, подтверждающего отсутствие ребенка по уважительной причине (справка врача, предварительно написанное заявление на отпуск), в иных случаях перерасчет не предусмотрен. Перерасчет оплаты по уважительной причине возможен при отсутствии Обучающегося на занятиях 14 календарных дней и более. При отсутствии Обучающегося на занятиях менее 14 календарных дней Исполнителем гарантируется возмещение пропущенного по уважительной причине материала в форме аудиторных занятий и домашнего задания. Перерасчет в таких случаях не производится. Срок предоставления подтверждающих документов по объяснению отсутствия по уважительной причине на занятиях ребенка с момента последнего дня отсутствия ребенка устанавливается сроком в 1 неделю.</w:t>
      </w:r>
    </w:p>
    <w:p w:rsidR="00000000" w:rsidDel="00000000" w:rsidP="00000000" w:rsidRDefault="00000000" w:rsidRPr="00000000" w14:paraId="0000004D">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6.6. Оплату за обучение в конце календарного года за декабрь следует произвести до 10 декабря, и в конце учебного года за май следует произвести до 10 мая.</w:t>
      </w:r>
    </w:p>
    <w:p w:rsidR="00000000" w:rsidDel="00000000" w:rsidP="00000000" w:rsidRDefault="00000000" w:rsidRPr="00000000" w14:paraId="0000004E">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6.7. На оказание образовательных услуг, предусмотренных настоящим договором, может быть составлена смета. Составление такой сметы по требованию Исполнителя обязательно. В этом случае смета становится частью договора.</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6.8.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w:t>
      </w:r>
    </w:p>
    <w:p w:rsidR="00000000" w:rsidDel="00000000" w:rsidP="00000000" w:rsidRDefault="00000000" w:rsidRPr="00000000" w14:paraId="00000050">
      <w:pPr>
        <w:pBdr>
          <w:top w:space="0" w:sz="0" w:val="nil"/>
          <w:left w:space="0" w:sz="0" w:val="nil"/>
          <w:bottom w:space="0" w:sz="0" w:val="nil"/>
          <w:right w:space="0" w:sz="0" w:val="nil"/>
          <w:between w:space="0" w:sz="0" w:val="nil"/>
        </w:pBdr>
        <w:ind w:firstLine="284"/>
        <w:jc w:val="center"/>
        <w:rPr>
          <w:b w:val="1"/>
          <w:color w:val="000000"/>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firstLine="284"/>
        <w:jc w:val="center"/>
        <w:rPr>
          <w:b w:val="1"/>
          <w:color w:val="000000"/>
          <w:sz w:val="20"/>
          <w:szCs w:val="20"/>
        </w:rPr>
      </w:pPr>
      <w:r w:rsidDel="00000000" w:rsidR="00000000" w:rsidRPr="00000000">
        <w:rPr>
          <w:b w:val="1"/>
          <w:color w:val="000000"/>
          <w:sz w:val="20"/>
          <w:szCs w:val="20"/>
          <w:rtl w:val="0"/>
        </w:rPr>
        <w:t xml:space="preserve">7. ОСНОВАНИЯ ИЗМЕНЕНИЯ И РАСТОРЖЕНИЯ ДОГОВОРА</w:t>
      </w:r>
    </w:p>
    <w:p w:rsidR="00000000" w:rsidDel="00000000" w:rsidP="00000000" w:rsidRDefault="00000000" w:rsidRPr="00000000" w14:paraId="00000052">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00000" w:rsidDel="00000000" w:rsidP="00000000" w:rsidRDefault="00000000" w:rsidRPr="00000000" w14:paraId="00000053">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7.2.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000000" w:rsidDel="00000000" w:rsidP="00000000" w:rsidRDefault="00000000" w:rsidRPr="00000000" w14:paraId="00000054">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firstLine="284"/>
        <w:jc w:val="center"/>
        <w:rPr>
          <w:b w:val="1"/>
          <w:color w:val="000000"/>
          <w:sz w:val="20"/>
          <w:szCs w:val="20"/>
        </w:rPr>
      </w:pPr>
      <w:r w:rsidDel="00000000" w:rsidR="00000000" w:rsidRPr="00000000">
        <w:rPr>
          <w:b w:val="1"/>
          <w:color w:val="000000"/>
          <w:sz w:val="20"/>
          <w:szCs w:val="20"/>
          <w:rtl w:val="0"/>
        </w:rPr>
        <w:t xml:space="preserve">8. СРОК ДЕЙСТВИЯ ДОГОВОРА И ДРУГИЕ УСЛОВИЯ</w:t>
      </w:r>
    </w:p>
    <w:p w:rsidR="00000000" w:rsidDel="00000000" w:rsidP="00000000" w:rsidRDefault="00000000" w:rsidRPr="00000000" w14:paraId="00000056">
      <w:pPr>
        <w:pBdr>
          <w:top w:space="0" w:sz="0" w:val="nil"/>
          <w:left w:space="0" w:sz="0" w:val="nil"/>
          <w:bottom w:space="0" w:sz="0" w:val="nil"/>
          <w:right w:space="0" w:sz="0" w:val="nil"/>
          <w:between w:space="0" w:sz="0" w:val="nil"/>
        </w:pBdr>
        <w:ind w:firstLine="284"/>
        <w:jc w:val="both"/>
        <w:rPr>
          <w:color w:val="000000"/>
          <w:sz w:val="20"/>
          <w:szCs w:val="20"/>
        </w:rPr>
      </w:pPr>
      <w:r w:rsidDel="00000000" w:rsidR="00000000" w:rsidRPr="00000000">
        <w:rPr>
          <w:color w:val="000000"/>
          <w:sz w:val="20"/>
          <w:szCs w:val="20"/>
          <w:rtl w:val="0"/>
        </w:rPr>
        <w:t xml:space="preserve">8.1. Настоящий договор вступает в силу со дня его заключения сторонами и действует до «31» августа 2021 г., с учетом раздела 1 настоящего договора.</w:t>
      </w:r>
    </w:p>
    <w:p w:rsidR="00000000" w:rsidDel="00000000" w:rsidP="00000000" w:rsidRDefault="00000000" w:rsidRPr="00000000" w14:paraId="00000057">
      <w:pPr>
        <w:pBdr>
          <w:top w:space="0" w:sz="0" w:val="nil"/>
          <w:left w:space="0" w:sz="0" w:val="nil"/>
          <w:bottom w:space="0" w:sz="0" w:val="nil"/>
          <w:right w:space="0" w:sz="0" w:val="nil"/>
          <w:between w:space="0" w:sz="0" w:val="nil"/>
        </w:pBdr>
        <w:ind w:firstLine="284"/>
        <w:rPr>
          <w:color w:val="000000"/>
          <w:sz w:val="20"/>
          <w:szCs w:val="20"/>
        </w:rPr>
      </w:pPr>
      <w:r w:rsidDel="00000000" w:rsidR="00000000" w:rsidRPr="00000000">
        <w:rPr>
          <w:color w:val="000000"/>
          <w:sz w:val="20"/>
          <w:szCs w:val="20"/>
          <w:rtl w:val="0"/>
        </w:rPr>
        <w:t xml:space="preserve">8.2. Договор составлен в двух экземплярах, имеющих равную юридическую силу.</w:t>
      </w:r>
    </w:p>
    <w:p w:rsidR="00000000" w:rsidDel="00000000" w:rsidP="00000000" w:rsidRDefault="00000000" w:rsidRPr="00000000" w14:paraId="00000058">
      <w:pPr>
        <w:pBdr>
          <w:top w:space="0" w:sz="0" w:val="nil"/>
          <w:left w:space="0" w:sz="0" w:val="nil"/>
          <w:bottom w:space="0" w:sz="0" w:val="nil"/>
          <w:right w:space="0" w:sz="0" w:val="nil"/>
          <w:between w:space="0" w:sz="0" w:val="nil"/>
        </w:pBdr>
        <w:ind w:firstLine="284"/>
        <w:jc w:val="center"/>
        <w:rPr>
          <w:color w:val="000000"/>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firstLine="284"/>
        <w:jc w:val="center"/>
        <w:rPr>
          <w:b w:val="1"/>
          <w:color w:val="000000"/>
          <w:sz w:val="20"/>
          <w:szCs w:val="20"/>
        </w:rPr>
      </w:pPr>
      <w:r w:rsidDel="00000000" w:rsidR="00000000" w:rsidRPr="00000000">
        <w:rPr>
          <w:b w:val="1"/>
          <w:color w:val="000000"/>
          <w:sz w:val="20"/>
          <w:szCs w:val="20"/>
          <w:rtl w:val="0"/>
        </w:rPr>
        <w:t xml:space="preserve">9. ПОДПИСИ СТОРОН</w:t>
      </w:r>
    </w:p>
    <w:p w:rsidR="00000000" w:rsidDel="00000000" w:rsidP="00000000" w:rsidRDefault="00000000" w:rsidRPr="00000000" w14:paraId="0000005A">
      <w:pPr>
        <w:pBdr>
          <w:top w:space="0" w:sz="0" w:val="nil"/>
          <w:left w:space="0" w:sz="0" w:val="nil"/>
          <w:bottom w:space="0" w:sz="0" w:val="nil"/>
          <w:right w:space="0" w:sz="0" w:val="nil"/>
          <w:between w:space="0" w:sz="0" w:val="nil"/>
        </w:pBdr>
        <w:ind w:firstLine="284"/>
        <w:jc w:val="center"/>
        <w:rPr>
          <w:b w:val="1"/>
          <w:color w:val="000000"/>
          <w:sz w:val="20"/>
          <w:szCs w:val="20"/>
        </w:rPr>
      </w:pPr>
      <w:r w:rsidDel="00000000" w:rsidR="00000000" w:rsidRPr="00000000">
        <w:rPr>
          <w:rtl w:val="0"/>
        </w:rPr>
      </w:r>
    </w:p>
    <w:tbl>
      <w:tblPr>
        <w:tblStyle w:val="Table1"/>
        <w:tblW w:w="10065.0" w:type="dxa"/>
        <w:jc w:val="left"/>
        <w:tblInd w:w="108.0" w:type="pct"/>
        <w:tblLayout w:type="fixed"/>
        <w:tblLook w:val="0600"/>
      </w:tblPr>
      <w:tblGrid>
        <w:gridCol w:w="4820"/>
        <w:gridCol w:w="5245"/>
        <w:tblGridChange w:id="0">
          <w:tblGrid>
            <w:gridCol w:w="4820"/>
            <w:gridCol w:w="5245"/>
          </w:tblGrid>
        </w:tblGridChange>
      </w:tblGrid>
      <w:tr>
        <w:tc>
          <w:tcPr>
            <w:shd w:fill="auto" w:val="clear"/>
            <w:tcMar>
              <w:top w:w="0.0" w:type="dxa"/>
              <w:left w:w="108.0" w:type="dxa"/>
              <w:bottom w:w="0.0" w:type="dxa"/>
              <w:right w:w="108.0" w:type="dxa"/>
            </w:tcMar>
          </w:tcPr>
          <w:p w:rsidR="00000000" w:rsidDel="00000000" w:rsidP="00000000" w:rsidRDefault="00000000" w:rsidRPr="00000000" w14:paraId="0000005B">
            <w:pPr>
              <w:pBdr>
                <w:top w:space="0" w:sz="0" w:val="nil"/>
                <w:left w:space="0" w:sz="0" w:val="nil"/>
                <w:bottom w:space="0" w:sz="0" w:val="nil"/>
                <w:right w:space="0" w:sz="0" w:val="nil"/>
                <w:between w:space="0" w:sz="0" w:val="nil"/>
              </w:pBdr>
              <w:jc w:val="both"/>
              <w:rPr>
                <w:b w:val="1"/>
                <w:color w:val="000000"/>
                <w:sz w:val="20"/>
                <w:szCs w:val="20"/>
              </w:rPr>
            </w:pPr>
            <w:r w:rsidDel="00000000" w:rsidR="00000000" w:rsidRPr="00000000">
              <w:rPr>
                <w:b w:val="1"/>
                <w:color w:val="000000"/>
                <w:sz w:val="20"/>
                <w:szCs w:val="20"/>
                <w:rtl w:val="0"/>
              </w:rPr>
              <w:t xml:space="preserve">Исполнитель:</w:t>
            </w:r>
          </w:p>
          <w:p w:rsidR="00000000" w:rsidDel="00000000" w:rsidP="00000000" w:rsidRDefault="00000000" w:rsidRPr="00000000" w14:paraId="0000005C">
            <w:pPr>
              <w:pBdr>
                <w:top w:space="0" w:sz="0" w:val="nil"/>
                <w:left w:space="0" w:sz="0" w:val="nil"/>
                <w:bottom w:space="0" w:sz="0" w:val="nil"/>
                <w:right w:space="0" w:sz="0" w:val="nil"/>
                <w:between w:space="0" w:sz="0" w:val="nil"/>
              </w:pBdr>
              <w:jc w:val="both"/>
              <w:rPr>
                <w:b w:val="1"/>
                <w:color w:val="000000"/>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ГАУКОДО КОДЮЦЭКТ</w:t>
            </w:r>
          </w:p>
          <w:p w:rsidR="00000000" w:rsidDel="00000000" w:rsidP="00000000" w:rsidRDefault="00000000" w:rsidRPr="00000000" w14:paraId="0000005E">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236006, г. Калининград, ул. Ботаническая, 2</w:t>
            </w:r>
          </w:p>
          <w:p w:rsidR="00000000" w:rsidDel="00000000" w:rsidP="00000000" w:rsidRDefault="00000000" w:rsidRPr="00000000" w14:paraId="0000005F">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тел. 46-25-35,46-25-85</w:t>
            </w:r>
          </w:p>
          <w:p w:rsidR="00000000" w:rsidDel="00000000" w:rsidP="00000000" w:rsidRDefault="00000000" w:rsidRPr="00000000" w14:paraId="00000060">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ИНН 3906033459</w:t>
            </w:r>
          </w:p>
          <w:p w:rsidR="00000000" w:rsidDel="00000000" w:rsidP="00000000" w:rsidRDefault="00000000" w:rsidRPr="00000000" w14:paraId="00000061">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КПП 390601001</w:t>
            </w:r>
          </w:p>
          <w:p w:rsidR="00000000" w:rsidDel="00000000" w:rsidP="00000000" w:rsidRDefault="00000000" w:rsidRPr="00000000" w14:paraId="00000062">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ОТДЕЛЕНИЕ КАЛИНИНГРАД БАНКА РОССИИ//УФК по Калининградской области г. Калининград</w:t>
            </w:r>
          </w:p>
          <w:p w:rsidR="00000000" w:rsidDel="00000000" w:rsidP="00000000" w:rsidRDefault="00000000" w:rsidRPr="00000000" w14:paraId="00000063">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Р/с 03224643270000003500</w:t>
            </w:r>
          </w:p>
          <w:p w:rsidR="00000000" w:rsidDel="00000000" w:rsidP="00000000" w:rsidRDefault="00000000" w:rsidRPr="00000000" w14:paraId="00000064">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БИК 012748051</w:t>
            </w:r>
          </w:p>
          <w:p w:rsidR="00000000" w:rsidDel="00000000" w:rsidP="00000000" w:rsidRDefault="00000000" w:rsidRPr="00000000" w14:paraId="00000065">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УФК по Калининградской области </w:t>
            </w:r>
          </w:p>
          <w:p w:rsidR="00000000" w:rsidDel="00000000" w:rsidP="00000000" w:rsidRDefault="00000000" w:rsidRPr="00000000" w14:paraId="00000066">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(ГАУКОДО КОДЮЦЭКТ л/с 30356U25500)</w:t>
              <w:tab/>
            </w:r>
          </w:p>
          <w:p w:rsidR="00000000" w:rsidDel="00000000" w:rsidP="00000000" w:rsidRDefault="00000000" w:rsidRPr="00000000" w14:paraId="00000067">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color w:val="000000"/>
                <w:sz w:val="20"/>
                <w:szCs w:val="20"/>
                <w:rtl w:val="0"/>
              </w:rPr>
              <w:t xml:space="preserve">Директор_________________И. Ф. Каплуцевич</w:t>
            </w:r>
          </w:p>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color w:val="000000"/>
                <w:sz w:val="20"/>
                <w:szCs w:val="20"/>
                <w:rtl w:val="0"/>
              </w:rPr>
              <w:t xml:space="preserve">М.П.                                                          </w:t>
            </w:r>
          </w:p>
          <w:p w:rsidR="00000000" w:rsidDel="00000000" w:rsidP="00000000" w:rsidRDefault="00000000" w:rsidRPr="00000000" w14:paraId="0000006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6D">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Заказчик:</w:t>
            </w:r>
          </w:p>
          <w:p w:rsidR="00000000" w:rsidDel="00000000" w:rsidP="00000000" w:rsidRDefault="00000000" w:rsidRPr="00000000" w14:paraId="0000006E">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Ф.И.О. _______________________________________</w:t>
            </w:r>
          </w:p>
          <w:p w:rsidR="00000000" w:rsidDel="00000000" w:rsidP="00000000" w:rsidRDefault="00000000" w:rsidRPr="00000000" w14:paraId="00000070">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_____________________________________________</w:t>
            </w:r>
          </w:p>
          <w:p w:rsidR="00000000" w:rsidDel="00000000" w:rsidP="00000000" w:rsidRDefault="00000000" w:rsidRPr="00000000" w14:paraId="00000071">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Адрес: _______________________________________</w:t>
            </w:r>
          </w:p>
          <w:p w:rsidR="00000000" w:rsidDel="00000000" w:rsidP="00000000" w:rsidRDefault="00000000" w:rsidRPr="00000000" w14:paraId="00000072">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_____________________________________________</w:t>
            </w:r>
          </w:p>
          <w:p w:rsidR="00000000" w:rsidDel="00000000" w:rsidP="00000000" w:rsidRDefault="00000000" w:rsidRPr="00000000" w14:paraId="00000073">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Паспорт: _____________________________________</w:t>
            </w:r>
          </w:p>
          <w:p w:rsidR="00000000" w:rsidDel="00000000" w:rsidP="00000000" w:rsidRDefault="00000000" w:rsidRPr="00000000" w14:paraId="00000074">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____________________________________________</w:t>
            </w:r>
          </w:p>
          <w:p w:rsidR="00000000" w:rsidDel="00000000" w:rsidP="00000000" w:rsidRDefault="00000000" w:rsidRPr="00000000" w14:paraId="00000075">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Телефон: ____________________________________</w:t>
            </w:r>
          </w:p>
          <w:p w:rsidR="00000000" w:rsidDel="00000000" w:rsidP="00000000" w:rsidRDefault="00000000" w:rsidRPr="00000000" w14:paraId="00000076">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_______________________ подпись</w:t>
            </w:r>
          </w:p>
          <w:p w:rsidR="00000000" w:rsidDel="00000000" w:rsidP="00000000" w:rsidRDefault="00000000" w:rsidRPr="00000000" w14:paraId="0000007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Обучающийся:</w:t>
            </w:r>
          </w:p>
          <w:p w:rsidR="00000000" w:rsidDel="00000000" w:rsidP="00000000" w:rsidRDefault="00000000" w:rsidRPr="00000000" w14:paraId="0000007B">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Ф.И.О. ______________________________________</w:t>
            </w:r>
          </w:p>
          <w:p w:rsidR="00000000" w:rsidDel="00000000" w:rsidP="00000000" w:rsidRDefault="00000000" w:rsidRPr="00000000" w14:paraId="0000007D">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_____________________________________________</w:t>
            </w:r>
          </w:p>
          <w:p w:rsidR="00000000" w:rsidDel="00000000" w:rsidP="00000000" w:rsidRDefault="00000000" w:rsidRPr="00000000" w14:paraId="0000007E">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Адрес: _______________________________________</w:t>
            </w:r>
          </w:p>
          <w:p w:rsidR="00000000" w:rsidDel="00000000" w:rsidP="00000000" w:rsidRDefault="00000000" w:rsidRPr="00000000" w14:paraId="0000007F">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_____________________________________________</w:t>
            </w:r>
          </w:p>
          <w:p w:rsidR="00000000" w:rsidDel="00000000" w:rsidP="00000000" w:rsidRDefault="00000000" w:rsidRPr="00000000" w14:paraId="00000080">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Паспорт (при наличии) _________________________</w:t>
            </w:r>
          </w:p>
          <w:p w:rsidR="00000000" w:rsidDel="00000000" w:rsidP="00000000" w:rsidRDefault="00000000" w:rsidRPr="00000000" w14:paraId="00000081">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_____________________________________________</w:t>
            </w:r>
          </w:p>
          <w:p w:rsidR="00000000" w:rsidDel="00000000" w:rsidP="00000000" w:rsidRDefault="00000000" w:rsidRPr="00000000" w14:paraId="00000082">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Телефон: _____________________________________</w:t>
            </w:r>
          </w:p>
        </w:tc>
      </w:tr>
    </w:tbl>
    <w:p w:rsidR="00000000" w:rsidDel="00000000" w:rsidP="00000000" w:rsidRDefault="00000000" w:rsidRPr="00000000" w14:paraId="00000083">
      <w:pPr>
        <w:pBdr>
          <w:top w:space="0" w:sz="0" w:val="nil"/>
          <w:left w:space="0" w:sz="0" w:val="nil"/>
          <w:bottom w:space="0" w:sz="0" w:val="nil"/>
          <w:right w:space="0" w:sz="0" w:val="nil"/>
          <w:between w:space="0" w:sz="0" w:val="nil"/>
        </w:pBdr>
        <w:jc w:val="right"/>
        <w:rPr>
          <w:color w:val="000000"/>
          <w:sz w:val="18"/>
          <w:szCs w:val="1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jc w:val="right"/>
        <w:rPr>
          <w:color w:val="000000"/>
          <w:sz w:val="18"/>
          <w:szCs w:val="1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jc w:val="right"/>
        <w:rPr>
          <w:color w:val="000000"/>
          <w:sz w:val="18"/>
          <w:szCs w:val="1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jc w:val="right"/>
        <w:rPr>
          <w:color w:val="000000"/>
          <w:sz w:val="18"/>
          <w:szCs w:val="18"/>
        </w:rPr>
      </w:pPr>
      <w:r w:rsidDel="00000000" w:rsidR="00000000" w:rsidRPr="00000000">
        <w:rPr>
          <w:rtl w:val="0"/>
        </w:rPr>
      </w:r>
    </w:p>
    <w:p w:rsidR="00000000" w:rsidDel="00000000" w:rsidP="00000000" w:rsidRDefault="00000000" w:rsidRPr="00000000" w14:paraId="00000087">
      <w:pPr>
        <w:rPr>
          <w:color w:val="000000"/>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ind w:left="5670" w:right="-425" w:firstLine="0"/>
        <w:rPr>
          <w:color w:val="000000"/>
          <w:sz w:val="18"/>
          <w:szCs w:val="18"/>
        </w:rPr>
      </w:pPr>
      <w:r w:rsidDel="00000000" w:rsidR="00000000" w:rsidRPr="00000000">
        <w:rPr>
          <w:color w:val="000000"/>
          <w:sz w:val="18"/>
          <w:szCs w:val="18"/>
          <w:rtl w:val="0"/>
        </w:rPr>
        <w:t xml:space="preserve">Приложение 1 к договору №__________</w:t>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5670" w:right="-425" w:firstLine="0"/>
        <w:rPr>
          <w:color w:val="000000"/>
          <w:sz w:val="18"/>
          <w:szCs w:val="18"/>
        </w:rPr>
      </w:pPr>
      <w:r w:rsidDel="00000000" w:rsidR="00000000" w:rsidRPr="00000000">
        <w:rPr>
          <w:color w:val="000000"/>
          <w:sz w:val="18"/>
          <w:szCs w:val="18"/>
          <w:rtl w:val="0"/>
        </w:rPr>
        <w:t xml:space="preserve">от «____» ______________ 202__ г. между ГАУКОДО КОДЮЦЭКТ и Заказчиком (законным представителем</w:t>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5670" w:right="-425" w:firstLine="0"/>
        <w:rPr>
          <w:color w:val="000000"/>
          <w:sz w:val="18"/>
          <w:szCs w:val="18"/>
        </w:rPr>
      </w:pPr>
      <w:r w:rsidDel="00000000" w:rsidR="00000000" w:rsidRPr="00000000">
        <w:rPr>
          <w:color w:val="000000"/>
          <w:sz w:val="18"/>
          <w:szCs w:val="18"/>
          <w:rtl w:val="0"/>
        </w:rPr>
        <w:t xml:space="preserve">потребителя) об оказании платных образовательных услуг</w:t>
      </w:r>
    </w:p>
    <w:p w:rsidR="00000000" w:rsidDel="00000000" w:rsidP="00000000" w:rsidRDefault="00000000" w:rsidRPr="00000000" w14:paraId="0000008B">
      <w:pPr>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Перечень услуг </w:t>
      </w:r>
    </w:p>
    <w:p w:rsidR="00000000" w:rsidDel="00000000" w:rsidP="00000000" w:rsidRDefault="00000000" w:rsidRPr="00000000" w14:paraId="0000008D">
      <w:pPr>
        <w:jc w:val="center"/>
        <w:rPr/>
      </w:pPr>
      <w:r w:rsidDel="00000000" w:rsidR="00000000" w:rsidRPr="00000000">
        <w:rPr>
          <w:rtl w:val="0"/>
        </w:rPr>
      </w:r>
    </w:p>
    <w:tbl>
      <w:tblPr>
        <w:tblStyle w:val="Table2"/>
        <w:tblW w:w="1020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
        <w:gridCol w:w="2381"/>
        <w:gridCol w:w="2580"/>
        <w:gridCol w:w="1134"/>
        <w:gridCol w:w="1134"/>
        <w:gridCol w:w="2552"/>
        <w:tblGridChange w:id="0">
          <w:tblGrid>
            <w:gridCol w:w="426"/>
            <w:gridCol w:w="2381"/>
            <w:gridCol w:w="2580"/>
            <w:gridCol w:w="1134"/>
            <w:gridCol w:w="1134"/>
            <w:gridCol w:w="2552"/>
          </w:tblGrid>
        </w:tblGridChange>
      </w:tblGrid>
      <w:tr>
        <w:tc>
          <w:tcPr/>
          <w:p w:rsidR="00000000" w:rsidDel="00000000" w:rsidP="00000000" w:rsidRDefault="00000000" w:rsidRPr="00000000" w14:paraId="0000008E">
            <w:pPr>
              <w:jc w:val="center"/>
              <w:rPr/>
            </w:pPr>
            <w:r w:rsidDel="00000000" w:rsidR="00000000" w:rsidRPr="00000000">
              <w:rPr>
                <w:rtl w:val="0"/>
              </w:rPr>
              <w:t xml:space="preserve">№</w:t>
            </w:r>
          </w:p>
          <w:p w:rsidR="00000000" w:rsidDel="00000000" w:rsidP="00000000" w:rsidRDefault="00000000" w:rsidRPr="00000000" w14:paraId="0000008F">
            <w:pPr>
              <w:jc w:val="center"/>
              <w:rPr/>
            </w:pPr>
            <w:r w:rsidDel="00000000" w:rsidR="00000000" w:rsidRPr="00000000">
              <w:rPr>
                <w:rtl w:val="0"/>
              </w:rPr>
              <w:t xml:space="preserve">п/п</w:t>
            </w:r>
          </w:p>
        </w:tc>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Наименование</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платной услуги</w:t>
            </w:r>
          </w:p>
        </w:tc>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Форма представления услуги</w:t>
            </w:r>
          </w:p>
        </w:tc>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Кол-во</w:t>
            </w:r>
          </w:p>
        </w:tc>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Стоимость, руб.</w:t>
            </w:r>
          </w:p>
        </w:tc>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Отметка о выборе образовательной услуги (подпись родителя или законного представителя)</w:t>
            </w:r>
          </w:p>
        </w:tc>
      </w:tr>
      <w:tr>
        <w:trPr>
          <w:trHeight w:val="519" w:hRule="atLeast"/>
        </w:trPr>
        <w:tc>
          <w:tcPr/>
          <w:p w:rsidR="00000000" w:rsidDel="00000000" w:rsidP="00000000" w:rsidRDefault="00000000" w:rsidRPr="00000000" w14:paraId="0000009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b w:val="1"/>
                <w:rtl w:val="0"/>
              </w:rPr>
              <w:t xml:space="preserve">«Робототехника», </w:t>
            </w:r>
            <w:r w:rsidDel="00000000" w:rsidR="00000000" w:rsidRPr="00000000">
              <w:rPr>
                <w:rtl w:val="0"/>
              </w:rPr>
              <w:t xml:space="preserve">стартовый уровень</w:t>
            </w:r>
          </w:p>
        </w:tc>
        <w:tc>
          <w:tcPr/>
          <w:p w:rsidR="00000000" w:rsidDel="00000000" w:rsidP="00000000" w:rsidRDefault="00000000" w:rsidRPr="00000000" w14:paraId="00000098">
            <w:pPr>
              <w:rPr/>
            </w:pPr>
            <w:r w:rsidDel="00000000" w:rsidR="00000000" w:rsidRPr="00000000">
              <w:rPr>
                <w:rtl w:val="0"/>
              </w:rPr>
              <w:t xml:space="preserve">групповые занятия в очной и/или дистанционной форме</w:t>
            </w:r>
          </w:p>
        </w:tc>
        <w:tc>
          <w:tcPr/>
          <w:p w:rsidR="00000000" w:rsidDel="00000000" w:rsidP="00000000" w:rsidRDefault="00000000" w:rsidRPr="00000000" w14:paraId="00000099">
            <w:pPr>
              <w:jc w:val="center"/>
              <w:rPr/>
            </w:pPr>
            <w:r w:rsidDel="00000000" w:rsidR="00000000" w:rsidRPr="00000000">
              <w:rPr>
                <w:rtl w:val="0"/>
              </w:rPr>
              <w:t xml:space="preserve">8 ак. ч. в месяц </w:t>
            </w:r>
          </w:p>
        </w:tc>
        <w:tc>
          <w:tcPr/>
          <w:p w:rsidR="00000000" w:rsidDel="00000000" w:rsidP="00000000" w:rsidRDefault="00000000" w:rsidRPr="00000000" w14:paraId="0000009A">
            <w:pPr>
              <w:jc w:val="center"/>
              <w:rPr/>
            </w:pPr>
            <w:r w:rsidDel="00000000" w:rsidR="00000000" w:rsidRPr="00000000">
              <w:rPr>
                <w:rtl w:val="0"/>
              </w:rPr>
              <w:t xml:space="preserve">1 500</w:t>
            </w:r>
          </w:p>
        </w:tc>
        <w:tc>
          <w:tcPr/>
          <w:p w:rsidR="00000000" w:rsidDel="00000000" w:rsidP="00000000" w:rsidRDefault="00000000" w:rsidRPr="00000000" w14:paraId="0000009B">
            <w:pPr>
              <w:jc w:val="center"/>
              <w:rPr/>
            </w:pPr>
            <w:r w:rsidDel="00000000" w:rsidR="00000000" w:rsidRPr="00000000">
              <w:rPr>
                <w:rtl w:val="0"/>
              </w:rPr>
            </w:r>
          </w:p>
        </w:tc>
      </w:tr>
      <w:tr>
        <w:tc>
          <w:tcPr/>
          <w:p w:rsidR="00000000" w:rsidDel="00000000" w:rsidP="00000000" w:rsidRDefault="00000000" w:rsidRPr="00000000" w14:paraId="0000009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r>
          </w:p>
        </w:tc>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«Робототехника», </w:t>
            </w:r>
            <w:r w:rsidDel="00000000" w:rsidR="00000000" w:rsidRPr="00000000">
              <w:rPr>
                <w:i w:val="0"/>
                <w:smallCaps w:val="0"/>
                <w:strike w:val="0"/>
                <w:color w:val="000000"/>
                <w:sz w:val="24"/>
                <w:szCs w:val="24"/>
                <w:u w:val="none"/>
                <w:shd w:fill="auto" w:val="clear"/>
                <w:vertAlign w:val="baseline"/>
                <w:rtl w:val="0"/>
              </w:rPr>
              <w:t xml:space="preserve">базовый уровень - 1</w:t>
            </w:r>
          </w:p>
        </w:tc>
        <w:tc>
          <w:tcPr/>
          <w:p w:rsidR="00000000" w:rsidDel="00000000" w:rsidP="00000000" w:rsidRDefault="00000000" w:rsidRPr="00000000" w14:paraId="0000009E">
            <w:pPr>
              <w:rPr/>
            </w:pPr>
            <w:r w:rsidDel="00000000" w:rsidR="00000000" w:rsidRPr="00000000">
              <w:rPr>
                <w:rtl w:val="0"/>
              </w:rPr>
              <w:t xml:space="preserve">групповые занятия в очной и/или дистанционной форме</w:t>
            </w:r>
          </w:p>
        </w:tc>
        <w:tc>
          <w:tcPr/>
          <w:p w:rsidR="00000000" w:rsidDel="00000000" w:rsidP="00000000" w:rsidRDefault="00000000" w:rsidRPr="00000000" w14:paraId="0000009F">
            <w:pPr>
              <w:jc w:val="center"/>
              <w:rPr/>
            </w:pPr>
            <w:r w:rsidDel="00000000" w:rsidR="00000000" w:rsidRPr="00000000">
              <w:rPr>
                <w:rtl w:val="0"/>
              </w:rPr>
              <w:t xml:space="preserve">12 ак. ч.в месяц </w:t>
            </w:r>
          </w:p>
        </w:tc>
        <w:tc>
          <w:tcPr/>
          <w:p w:rsidR="00000000" w:rsidDel="00000000" w:rsidP="00000000" w:rsidRDefault="00000000" w:rsidRPr="00000000" w14:paraId="000000A0">
            <w:pPr>
              <w:jc w:val="center"/>
              <w:rPr/>
            </w:pPr>
            <w:r w:rsidDel="00000000" w:rsidR="00000000" w:rsidRPr="00000000">
              <w:rPr>
                <w:rtl w:val="0"/>
              </w:rPr>
              <w:t xml:space="preserve">2 300</w:t>
            </w:r>
          </w:p>
        </w:tc>
        <w:tc>
          <w:tcPr/>
          <w:p w:rsidR="00000000" w:rsidDel="00000000" w:rsidP="00000000" w:rsidRDefault="00000000" w:rsidRPr="00000000" w14:paraId="000000A1">
            <w:pPr>
              <w:jc w:val="center"/>
              <w:rPr/>
            </w:pPr>
            <w:r w:rsidDel="00000000" w:rsidR="00000000" w:rsidRPr="00000000">
              <w:rPr>
                <w:rtl w:val="0"/>
              </w:rPr>
            </w:r>
          </w:p>
        </w:tc>
      </w:tr>
      <w:tr>
        <w:tc>
          <w:tcPr/>
          <w:p w:rsidR="00000000" w:rsidDel="00000000" w:rsidP="00000000" w:rsidRDefault="00000000" w:rsidRPr="00000000" w14:paraId="000000A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r>
          </w:p>
        </w:tc>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«Робототехника», </w:t>
            </w:r>
            <w:r w:rsidDel="00000000" w:rsidR="00000000" w:rsidRPr="00000000">
              <w:rPr>
                <w:i w:val="0"/>
                <w:smallCaps w:val="0"/>
                <w:strike w:val="0"/>
                <w:color w:val="000000"/>
                <w:sz w:val="24"/>
                <w:szCs w:val="24"/>
                <w:u w:val="none"/>
                <w:shd w:fill="auto" w:val="clear"/>
                <w:vertAlign w:val="baseline"/>
                <w:rtl w:val="0"/>
              </w:rPr>
              <w:t xml:space="preserve">базовый уровень - 2</w:t>
            </w:r>
          </w:p>
        </w:tc>
        <w:tc>
          <w:tcPr/>
          <w:p w:rsidR="00000000" w:rsidDel="00000000" w:rsidP="00000000" w:rsidRDefault="00000000" w:rsidRPr="00000000" w14:paraId="000000A4">
            <w:pPr>
              <w:rPr/>
            </w:pPr>
            <w:r w:rsidDel="00000000" w:rsidR="00000000" w:rsidRPr="00000000">
              <w:rPr>
                <w:rtl w:val="0"/>
              </w:rPr>
              <w:t xml:space="preserve">групповые занятия в очной и/или дистанционной форме</w:t>
            </w:r>
          </w:p>
        </w:tc>
        <w:tc>
          <w:tcPr/>
          <w:p w:rsidR="00000000" w:rsidDel="00000000" w:rsidP="00000000" w:rsidRDefault="00000000" w:rsidRPr="00000000" w14:paraId="000000A5">
            <w:pPr>
              <w:jc w:val="center"/>
              <w:rPr/>
            </w:pPr>
            <w:r w:rsidDel="00000000" w:rsidR="00000000" w:rsidRPr="00000000">
              <w:rPr>
                <w:rtl w:val="0"/>
              </w:rPr>
              <w:t xml:space="preserve">16 ак. ч.в месяц </w:t>
            </w:r>
          </w:p>
        </w:tc>
        <w:tc>
          <w:tcPr/>
          <w:p w:rsidR="00000000" w:rsidDel="00000000" w:rsidP="00000000" w:rsidRDefault="00000000" w:rsidRPr="00000000" w14:paraId="000000A6">
            <w:pPr>
              <w:jc w:val="center"/>
              <w:rPr/>
            </w:pPr>
            <w:r w:rsidDel="00000000" w:rsidR="00000000" w:rsidRPr="00000000">
              <w:rPr>
                <w:rtl w:val="0"/>
              </w:rPr>
              <w:t xml:space="preserve">2 900</w:t>
            </w:r>
          </w:p>
        </w:tc>
        <w:tc>
          <w:tcPr/>
          <w:p w:rsidR="00000000" w:rsidDel="00000000" w:rsidP="00000000" w:rsidRDefault="00000000" w:rsidRPr="00000000" w14:paraId="000000A7">
            <w:pPr>
              <w:jc w:val="center"/>
              <w:rPr/>
            </w:pPr>
            <w:r w:rsidDel="00000000" w:rsidR="00000000" w:rsidRPr="00000000">
              <w:rPr>
                <w:rtl w:val="0"/>
              </w:rPr>
            </w:r>
          </w:p>
        </w:tc>
      </w:tr>
      <w:tr>
        <w:tc>
          <w:tcPr/>
          <w:p w:rsidR="00000000" w:rsidDel="00000000" w:rsidP="00000000" w:rsidRDefault="00000000" w:rsidRPr="00000000" w14:paraId="000000A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r>
          </w:p>
        </w:tc>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«Информационные технологии», </w:t>
            </w:r>
            <w:r w:rsidDel="00000000" w:rsidR="00000000" w:rsidRPr="00000000">
              <w:rPr>
                <w:i w:val="0"/>
                <w:smallCaps w:val="0"/>
                <w:strike w:val="0"/>
                <w:color w:val="000000"/>
                <w:sz w:val="24"/>
                <w:szCs w:val="24"/>
                <w:u w:val="none"/>
                <w:shd w:fill="auto" w:val="clear"/>
                <w:vertAlign w:val="baseline"/>
                <w:rtl w:val="0"/>
              </w:rPr>
              <w:t xml:space="preserve">стартовый уровень</w:t>
            </w:r>
          </w:p>
        </w:tc>
        <w:tc>
          <w:tcPr/>
          <w:p w:rsidR="00000000" w:rsidDel="00000000" w:rsidP="00000000" w:rsidRDefault="00000000" w:rsidRPr="00000000" w14:paraId="000000AA">
            <w:pPr>
              <w:rPr/>
            </w:pPr>
            <w:r w:rsidDel="00000000" w:rsidR="00000000" w:rsidRPr="00000000">
              <w:rPr>
                <w:rtl w:val="0"/>
              </w:rPr>
              <w:t xml:space="preserve">групповые занятия в очной и/или дистанционной форме</w:t>
            </w:r>
          </w:p>
        </w:tc>
        <w:tc>
          <w:tcPr/>
          <w:p w:rsidR="00000000" w:rsidDel="00000000" w:rsidP="00000000" w:rsidRDefault="00000000" w:rsidRPr="00000000" w14:paraId="000000AB">
            <w:pPr>
              <w:jc w:val="center"/>
              <w:rPr/>
            </w:pPr>
            <w:r w:rsidDel="00000000" w:rsidR="00000000" w:rsidRPr="00000000">
              <w:rPr>
                <w:rtl w:val="0"/>
              </w:rPr>
              <w:t xml:space="preserve">8 ак. ч. в месяц </w:t>
            </w:r>
          </w:p>
        </w:tc>
        <w:tc>
          <w:tcPr/>
          <w:p w:rsidR="00000000" w:rsidDel="00000000" w:rsidP="00000000" w:rsidRDefault="00000000" w:rsidRPr="00000000" w14:paraId="000000AC">
            <w:pPr>
              <w:jc w:val="center"/>
              <w:rPr/>
            </w:pPr>
            <w:r w:rsidDel="00000000" w:rsidR="00000000" w:rsidRPr="00000000">
              <w:rPr>
                <w:rtl w:val="0"/>
              </w:rPr>
              <w:t xml:space="preserve">1 500</w:t>
            </w:r>
          </w:p>
        </w:tc>
        <w:tc>
          <w:tcPr/>
          <w:p w:rsidR="00000000" w:rsidDel="00000000" w:rsidP="00000000" w:rsidRDefault="00000000" w:rsidRPr="00000000" w14:paraId="000000AD">
            <w:pPr>
              <w:jc w:val="center"/>
              <w:rPr/>
            </w:pPr>
            <w:r w:rsidDel="00000000" w:rsidR="00000000" w:rsidRPr="00000000">
              <w:rPr>
                <w:rtl w:val="0"/>
              </w:rPr>
            </w:r>
          </w:p>
        </w:tc>
      </w:tr>
      <w:tr>
        <w:tc>
          <w:tcPr/>
          <w:p w:rsidR="00000000" w:rsidDel="00000000" w:rsidP="00000000" w:rsidRDefault="00000000" w:rsidRPr="00000000" w14:paraId="000000A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r>
          </w:p>
        </w:tc>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«Информационные технологии», </w:t>
            </w:r>
            <w:r w:rsidDel="00000000" w:rsidR="00000000" w:rsidRPr="00000000">
              <w:rPr>
                <w:i w:val="0"/>
                <w:smallCaps w:val="0"/>
                <w:strike w:val="0"/>
                <w:color w:val="000000"/>
                <w:sz w:val="24"/>
                <w:szCs w:val="24"/>
                <w:u w:val="none"/>
                <w:shd w:fill="auto" w:val="clear"/>
                <w:vertAlign w:val="baseline"/>
                <w:rtl w:val="0"/>
              </w:rPr>
              <w:t xml:space="preserve">базовый уровень - 1</w:t>
            </w:r>
          </w:p>
        </w:tc>
        <w:tc>
          <w:tcPr/>
          <w:p w:rsidR="00000000" w:rsidDel="00000000" w:rsidP="00000000" w:rsidRDefault="00000000" w:rsidRPr="00000000" w14:paraId="000000B0">
            <w:pPr>
              <w:rPr/>
            </w:pPr>
            <w:r w:rsidDel="00000000" w:rsidR="00000000" w:rsidRPr="00000000">
              <w:rPr>
                <w:rtl w:val="0"/>
              </w:rPr>
              <w:t xml:space="preserve">групповые занятия в очной и/или дистанционной форме</w:t>
            </w:r>
          </w:p>
        </w:tc>
        <w:tc>
          <w:tcPr/>
          <w:p w:rsidR="00000000" w:rsidDel="00000000" w:rsidP="00000000" w:rsidRDefault="00000000" w:rsidRPr="00000000" w14:paraId="000000B1">
            <w:pPr>
              <w:jc w:val="center"/>
              <w:rPr/>
            </w:pPr>
            <w:r w:rsidDel="00000000" w:rsidR="00000000" w:rsidRPr="00000000">
              <w:rPr>
                <w:rtl w:val="0"/>
              </w:rPr>
              <w:t xml:space="preserve">12 ак. ч.в месяц </w:t>
            </w:r>
          </w:p>
        </w:tc>
        <w:tc>
          <w:tcPr/>
          <w:p w:rsidR="00000000" w:rsidDel="00000000" w:rsidP="00000000" w:rsidRDefault="00000000" w:rsidRPr="00000000" w14:paraId="000000B2">
            <w:pPr>
              <w:jc w:val="center"/>
              <w:rPr/>
            </w:pPr>
            <w:r w:rsidDel="00000000" w:rsidR="00000000" w:rsidRPr="00000000">
              <w:rPr>
                <w:rtl w:val="0"/>
              </w:rPr>
              <w:t xml:space="preserve">2 300</w:t>
            </w:r>
          </w:p>
        </w:tc>
        <w:tc>
          <w:tcPr/>
          <w:p w:rsidR="00000000" w:rsidDel="00000000" w:rsidP="00000000" w:rsidRDefault="00000000" w:rsidRPr="00000000" w14:paraId="000000B3">
            <w:pPr>
              <w:jc w:val="center"/>
              <w:rPr/>
            </w:pPr>
            <w:r w:rsidDel="00000000" w:rsidR="00000000" w:rsidRPr="00000000">
              <w:rPr>
                <w:rtl w:val="0"/>
              </w:rPr>
            </w:r>
          </w:p>
        </w:tc>
      </w:tr>
      <w:tr>
        <w:tc>
          <w:tcPr/>
          <w:p w:rsidR="00000000" w:rsidDel="00000000" w:rsidP="00000000" w:rsidRDefault="00000000" w:rsidRPr="00000000" w14:paraId="000000B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r>
          </w:p>
        </w:tc>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«Виртуальная и дополненная реальность», </w:t>
            </w:r>
            <w:r w:rsidDel="00000000" w:rsidR="00000000" w:rsidRPr="00000000">
              <w:rPr>
                <w:i w:val="0"/>
                <w:smallCaps w:val="0"/>
                <w:strike w:val="0"/>
                <w:color w:val="000000"/>
                <w:sz w:val="24"/>
                <w:szCs w:val="24"/>
                <w:u w:val="none"/>
                <w:shd w:fill="auto" w:val="clear"/>
                <w:vertAlign w:val="baseline"/>
                <w:rtl w:val="0"/>
              </w:rPr>
              <w:t xml:space="preserve">стартовый уровень</w:t>
            </w:r>
          </w:p>
        </w:tc>
        <w:tc>
          <w:tcPr/>
          <w:p w:rsidR="00000000" w:rsidDel="00000000" w:rsidP="00000000" w:rsidRDefault="00000000" w:rsidRPr="00000000" w14:paraId="000000B6">
            <w:pPr>
              <w:rPr/>
            </w:pPr>
            <w:r w:rsidDel="00000000" w:rsidR="00000000" w:rsidRPr="00000000">
              <w:rPr>
                <w:rtl w:val="0"/>
              </w:rPr>
              <w:t xml:space="preserve">групповые занятия в очной и/или дистанционной форме</w:t>
            </w:r>
          </w:p>
        </w:tc>
        <w:tc>
          <w:tcPr/>
          <w:p w:rsidR="00000000" w:rsidDel="00000000" w:rsidP="00000000" w:rsidRDefault="00000000" w:rsidRPr="00000000" w14:paraId="000000B7">
            <w:pPr>
              <w:jc w:val="center"/>
              <w:rPr/>
            </w:pPr>
            <w:r w:rsidDel="00000000" w:rsidR="00000000" w:rsidRPr="00000000">
              <w:rPr>
                <w:rtl w:val="0"/>
              </w:rPr>
              <w:t xml:space="preserve">8 ак. ч. в месяц </w:t>
            </w:r>
          </w:p>
        </w:tc>
        <w:tc>
          <w:tcPr/>
          <w:p w:rsidR="00000000" w:rsidDel="00000000" w:rsidP="00000000" w:rsidRDefault="00000000" w:rsidRPr="00000000" w14:paraId="000000B8">
            <w:pPr>
              <w:jc w:val="center"/>
              <w:rPr/>
            </w:pPr>
            <w:r w:rsidDel="00000000" w:rsidR="00000000" w:rsidRPr="00000000">
              <w:rPr>
                <w:rtl w:val="0"/>
              </w:rPr>
              <w:t xml:space="preserve">1 500</w:t>
            </w:r>
          </w:p>
        </w:tc>
        <w:tc>
          <w:tcPr/>
          <w:p w:rsidR="00000000" w:rsidDel="00000000" w:rsidP="00000000" w:rsidRDefault="00000000" w:rsidRPr="00000000" w14:paraId="000000B9">
            <w:pPr>
              <w:jc w:val="center"/>
              <w:rPr/>
            </w:pPr>
            <w:r w:rsidDel="00000000" w:rsidR="00000000" w:rsidRPr="00000000">
              <w:rPr>
                <w:rtl w:val="0"/>
              </w:rPr>
            </w:r>
          </w:p>
        </w:tc>
      </w:tr>
      <w:tr>
        <w:tc>
          <w:tcPr/>
          <w:p w:rsidR="00000000" w:rsidDel="00000000" w:rsidP="00000000" w:rsidRDefault="00000000" w:rsidRPr="00000000" w14:paraId="000000B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r>
          </w:p>
        </w:tc>
        <w:tc>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«Виртуальная и дополненная реальность», </w:t>
            </w:r>
            <w:r w:rsidDel="00000000" w:rsidR="00000000" w:rsidRPr="00000000">
              <w:rPr>
                <w:i w:val="0"/>
                <w:smallCaps w:val="0"/>
                <w:strike w:val="0"/>
                <w:color w:val="000000"/>
                <w:sz w:val="24"/>
                <w:szCs w:val="24"/>
                <w:u w:val="none"/>
                <w:shd w:fill="auto" w:val="clear"/>
                <w:vertAlign w:val="baseline"/>
                <w:rtl w:val="0"/>
              </w:rPr>
              <w:t xml:space="preserve">базовый уровень - 1</w:t>
            </w:r>
          </w:p>
        </w:tc>
        <w:tc>
          <w:tcPr/>
          <w:p w:rsidR="00000000" w:rsidDel="00000000" w:rsidP="00000000" w:rsidRDefault="00000000" w:rsidRPr="00000000" w14:paraId="000000BC">
            <w:pPr>
              <w:rPr/>
            </w:pPr>
            <w:r w:rsidDel="00000000" w:rsidR="00000000" w:rsidRPr="00000000">
              <w:rPr>
                <w:rtl w:val="0"/>
              </w:rPr>
              <w:t xml:space="preserve">групповые занятия в очной и/или дистанционной форме</w:t>
            </w:r>
          </w:p>
        </w:tc>
        <w:tc>
          <w:tcPr/>
          <w:p w:rsidR="00000000" w:rsidDel="00000000" w:rsidP="00000000" w:rsidRDefault="00000000" w:rsidRPr="00000000" w14:paraId="000000BD">
            <w:pPr>
              <w:jc w:val="center"/>
              <w:rPr/>
            </w:pPr>
            <w:r w:rsidDel="00000000" w:rsidR="00000000" w:rsidRPr="00000000">
              <w:rPr>
                <w:rtl w:val="0"/>
              </w:rPr>
              <w:t xml:space="preserve">12 ак. ч.в месяц </w:t>
            </w:r>
          </w:p>
        </w:tc>
        <w:tc>
          <w:tcPr/>
          <w:p w:rsidR="00000000" w:rsidDel="00000000" w:rsidP="00000000" w:rsidRDefault="00000000" w:rsidRPr="00000000" w14:paraId="000000BE">
            <w:pPr>
              <w:jc w:val="center"/>
              <w:rPr/>
            </w:pPr>
            <w:r w:rsidDel="00000000" w:rsidR="00000000" w:rsidRPr="00000000">
              <w:rPr>
                <w:rtl w:val="0"/>
              </w:rPr>
              <w:t xml:space="preserve">2 300</w:t>
            </w:r>
          </w:p>
        </w:tc>
        <w:tc>
          <w:tcPr/>
          <w:p w:rsidR="00000000" w:rsidDel="00000000" w:rsidP="00000000" w:rsidRDefault="00000000" w:rsidRPr="00000000" w14:paraId="000000BF">
            <w:pPr>
              <w:jc w:val="center"/>
              <w:rPr/>
            </w:pPr>
            <w:r w:rsidDel="00000000" w:rsidR="00000000" w:rsidRPr="00000000">
              <w:rPr>
                <w:rtl w:val="0"/>
              </w:rPr>
            </w:r>
          </w:p>
        </w:tc>
      </w:tr>
      <w:tr>
        <w:tc>
          <w:tcPr/>
          <w:p w:rsidR="00000000" w:rsidDel="00000000" w:rsidP="00000000" w:rsidRDefault="00000000" w:rsidRPr="00000000" w14:paraId="000000C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r>
          </w:p>
        </w:tc>
        <w:tc>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«Виртуальная и дополненная реальность», </w:t>
            </w:r>
            <w:r w:rsidDel="00000000" w:rsidR="00000000" w:rsidRPr="00000000">
              <w:rPr>
                <w:i w:val="0"/>
                <w:smallCaps w:val="0"/>
                <w:strike w:val="0"/>
                <w:color w:val="000000"/>
                <w:sz w:val="24"/>
                <w:szCs w:val="24"/>
                <w:u w:val="none"/>
                <w:shd w:fill="auto" w:val="clear"/>
                <w:vertAlign w:val="baseline"/>
                <w:rtl w:val="0"/>
              </w:rPr>
              <w:t xml:space="preserve">базовый уровень - 2</w:t>
            </w:r>
          </w:p>
        </w:tc>
        <w:tc>
          <w:tcPr/>
          <w:p w:rsidR="00000000" w:rsidDel="00000000" w:rsidP="00000000" w:rsidRDefault="00000000" w:rsidRPr="00000000" w14:paraId="000000C2">
            <w:pPr>
              <w:rPr/>
            </w:pPr>
            <w:r w:rsidDel="00000000" w:rsidR="00000000" w:rsidRPr="00000000">
              <w:rPr>
                <w:rtl w:val="0"/>
              </w:rPr>
              <w:t xml:space="preserve">групповые занятия в очной и/или дистанционной форме</w:t>
            </w:r>
          </w:p>
        </w:tc>
        <w:tc>
          <w:tcPr/>
          <w:p w:rsidR="00000000" w:rsidDel="00000000" w:rsidP="00000000" w:rsidRDefault="00000000" w:rsidRPr="00000000" w14:paraId="000000C3">
            <w:pPr>
              <w:jc w:val="center"/>
              <w:rPr/>
            </w:pPr>
            <w:r w:rsidDel="00000000" w:rsidR="00000000" w:rsidRPr="00000000">
              <w:rPr>
                <w:rtl w:val="0"/>
              </w:rPr>
              <w:t xml:space="preserve">16 ак. ч.в месяц </w:t>
            </w:r>
          </w:p>
        </w:tc>
        <w:tc>
          <w:tcPr/>
          <w:p w:rsidR="00000000" w:rsidDel="00000000" w:rsidP="00000000" w:rsidRDefault="00000000" w:rsidRPr="00000000" w14:paraId="000000C4">
            <w:pPr>
              <w:jc w:val="center"/>
              <w:rPr/>
            </w:pPr>
            <w:r w:rsidDel="00000000" w:rsidR="00000000" w:rsidRPr="00000000">
              <w:rPr>
                <w:rtl w:val="0"/>
              </w:rPr>
              <w:t xml:space="preserve">2 900</w:t>
            </w:r>
          </w:p>
        </w:tc>
        <w:tc>
          <w:tcPr/>
          <w:p w:rsidR="00000000" w:rsidDel="00000000" w:rsidP="00000000" w:rsidRDefault="00000000" w:rsidRPr="00000000" w14:paraId="000000C5">
            <w:pPr>
              <w:jc w:val="center"/>
              <w:rPr/>
            </w:pPr>
            <w:r w:rsidDel="00000000" w:rsidR="00000000" w:rsidRPr="00000000">
              <w:rPr>
                <w:rtl w:val="0"/>
              </w:rPr>
            </w:r>
          </w:p>
        </w:tc>
      </w:tr>
      <w:tr>
        <w:tc>
          <w:tcPr/>
          <w:p w:rsidR="00000000" w:rsidDel="00000000" w:rsidP="00000000" w:rsidRDefault="00000000" w:rsidRPr="00000000" w14:paraId="000000C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r>
          </w:p>
        </w:tc>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«Робототехника + английский язык», </w:t>
            </w:r>
            <w:r w:rsidDel="00000000" w:rsidR="00000000" w:rsidRPr="00000000">
              <w:rPr>
                <w:i w:val="0"/>
                <w:smallCaps w:val="0"/>
                <w:strike w:val="0"/>
                <w:color w:val="000000"/>
                <w:sz w:val="24"/>
                <w:szCs w:val="24"/>
                <w:u w:val="none"/>
                <w:shd w:fill="auto" w:val="clear"/>
                <w:vertAlign w:val="baseline"/>
                <w:rtl w:val="0"/>
              </w:rPr>
              <w:t xml:space="preserve">стартовый уровень</w:t>
            </w:r>
          </w:p>
        </w:tc>
        <w:tc>
          <w:tcPr/>
          <w:p w:rsidR="00000000" w:rsidDel="00000000" w:rsidP="00000000" w:rsidRDefault="00000000" w:rsidRPr="00000000" w14:paraId="000000C8">
            <w:pPr>
              <w:rPr/>
            </w:pPr>
            <w:r w:rsidDel="00000000" w:rsidR="00000000" w:rsidRPr="00000000">
              <w:rPr>
                <w:rtl w:val="0"/>
              </w:rPr>
              <w:t xml:space="preserve">групповые занятия в очной и/или дистанционной форме</w:t>
            </w:r>
          </w:p>
        </w:tc>
        <w:tc>
          <w:tcPr/>
          <w:p w:rsidR="00000000" w:rsidDel="00000000" w:rsidP="00000000" w:rsidRDefault="00000000" w:rsidRPr="00000000" w14:paraId="000000C9">
            <w:pPr>
              <w:jc w:val="center"/>
              <w:rPr/>
            </w:pPr>
            <w:r w:rsidDel="00000000" w:rsidR="00000000" w:rsidRPr="00000000">
              <w:rPr>
                <w:rtl w:val="0"/>
              </w:rPr>
              <w:t xml:space="preserve">8 ак. ч. в месяц </w:t>
            </w:r>
          </w:p>
        </w:tc>
        <w:tc>
          <w:tcPr/>
          <w:p w:rsidR="00000000" w:rsidDel="00000000" w:rsidP="00000000" w:rsidRDefault="00000000" w:rsidRPr="00000000" w14:paraId="000000CA">
            <w:pPr>
              <w:jc w:val="center"/>
              <w:rPr/>
            </w:pPr>
            <w:r w:rsidDel="00000000" w:rsidR="00000000" w:rsidRPr="00000000">
              <w:rPr>
                <w:rtl w:val="0"/>
              </w:rPr>
              <w:t xml:space="preserve">1 500</w:t>
            </w:r>
          </w:p>
        </w:tc>
        <w:tc>
          <w:tcPr/>
          <w:p w:rsidR="00000000" w:rsidDel="00000000" w:rsidP="00000000" w:rsidRDefault="00000000" w:rsidRPr="00000000" w14:paraId="000000CB">
            <w:pPr>
              <w:jc w:val="center"/>
              <w:rPr/>
            </w:pPr>
            <w:r w:rsidDel="00000000" w:rsidR="00000000" w:rsidRPr="00000000">
              <w:rPr>
                <w:rtl w:val="0"/>
              </w:rPr>
            </w:r>
          </w:p>
        </w:tc>
      </w:tr>
      <w:tr>
        <w:tc>
          <w:tcPr/>
          <w:p w:rsidR="00000000" w:rsidDel="00000000" w:rsidP="00000000" w:rsidRDefault="00000000" w:rsidRPr="00000000" w14:paraId="000000C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r>
          </w:p>
        </w:tc>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«Робототехника + английский язык», </w:t>
            </w:r>
            <w:r w:rsidDel="00000000" w:rsidR="00000000" w:rsidRPr="00000000">
              <w:rPr>
                <w:i w:val="0"/>
                <w:smallCaps w:val="0"/>
                <w:strike w:val="0"/>
                <w:color w:val="000000"/>
                <w:sz w:val="24"/>
                <w:szCs w:val="24"/>
                <w:u w:val="none"/>
                <w:shd w:fill="auto" w:val="clear"/>
                <w:vertAlign w:val="baseline"/>
                <w:rtl w:val="0"/>
              </w:rPr>
              <w:t xml:space="preserve">базовый уровень - 1</w:t>
            </w:r>
          </w:p>
        </w:tc>
        <w:tc>
          <w:tcPr/>
          <w:p w:rsidR="00000000" w:rsidDel="00000000" w:rsidP="00000000" w:rsidRDefault="00000000" w:rsidRPr="00000000" w14:paraId="000000CE">
            <w:pPr>
              <w:rPr/>
            </w:pPr>
            <w:r w:rsidDel="00000000" w:rsidR="00000000" w:rsidRPr="00000000">
              <w:rPr>
                <w:rtl w:val="0"/>
              </w:rPr>
              <w:t xml:space="preserve">групповые занятия в очной и/или дистанционной форме</w:t>
            </w:r>
          </w:p>
        </w:tc>
        <w:tc>
          <w:tcPr/>
          <w:p w:rsidR="00000000" w:rsidDel="00000000" w:rsidP="00000000" w:rsidRDefault="00000000" w:rsidRPr="00000000" w14:paraId="000000CF">
            <w:pPr>
              <w:jc w:val="center"/>
              <w:rPr/>
            </w:pPr>
            <w:r w:rsidDel="00000000" w:rsidR="00000000" w:rsidRPr="00000000">
              <w:rPr>
                <w:rtl w:val="0"/>
              </w:rPr>
              <w:t xml:space="preserve">12 ак. ч.в месяц </w:t>
            </w:r>
          </w:p>
        </w:tc>
        <w:tc>
          <w:tcPr/>
          <w:p w:rsidR="00000000" w:rsidDel="00000000" w:rsidP="00000000" w:rsidRDefault="00000000" w:rsidRPr="00000000" w14:paraId="000000D0">
            <w:pPr>
              <w:jc w:val="center"/>
              <w:rPr/>
            </w:pPr>
            <w:r w:rsidDel="00000000" w:rsidR="00000000" w:rsidRPr="00000000">
              <w:rPr>
                <w:rtl w:val="0"/>
              </w:rPr>
              <w:t xml:space="preserve">2 300</w:t>
            </w:r>
          </w:p>
        </w:tc>
        <w:tc>
          <w:tcPr/>
          <w:p w:rsidR="00000000" w:rsidDel="00000000" w:rsidP="00000000" w:rsidRDefault="00000000" w:rsidRPr="00000000" w14:paraId="000000D1">
            <w:pPr>
              <w:jc w:val="center"/>
              <w:rPr/>
            </w:pPr>
            <w:r w:rsidDel="00000000" w:rsidR="00000000" w:rsidRPr="00000000">
              <w:rPr>
                <w:rtl w:val="0"/>
              </w:rPr>
            </w:r>
          </w:p>
        </w:tc>
      </w:tr>
      <w:tr>
        <w:tc>
          <w:tcPr/>
          <w:p w:rsidR="00000000" w:rsidDel="00000000" w:rsidP="00000000" w:rsidRDefault="00000000" w:rsidRPr="00000000" w14:paraId="000000D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r>
          </w:p>
        </w:tc>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«Робототехника + английский язык», </w:t>
            </w:r>
            <w:r w:rsidDel="00000000" w:rsidR="00000000" w:rsidRPr="00000000">
              <w:rPr>
                <w:i w:val="0"/>
                <w:smallCaps w:val="0"/>
                <w:strike w:val="0"/>
                <w:color w:val="000000"/>
                <w:sz w:val="24"/>
                <w:szCs w:val="24"/>
                <w:u w:val="none"/>
                <w:shd w:fill="auto" w:val="clear"/>
                <w:vertAlign w:val="baseline"/>
                <w:rtl w:val="0"/>
              </w:rPr>
              <w:t xml:space="preserve">базовый уровень - 2</w:t>
            </w:r>
          </w:p>
        </w:tc>
        <w:tc>
          <w:tcPr/>
          <w:p w:rsidR="00000000" w:rsidDel="00000000" w:rsidP="00000000" w:rsidRDefault="00000000" w:rsidRPr="00000000" w14:paraId="000000D4">
            <w:pPr>
              <w:rPr/>
            </w:pPr>
            <w:r w:rsidDel="00000000" w:rsidR="00000000" w:rsidRPr="00000000">
              <w:rPr>
                <w:rtl w:val="0"/>
              </w:rPr>
              <w:t xml:space="preserve">групповые занятия в очной и/или дистанционной форме</w:t>
            </w:r>
          </w:p>
        </w:tc>
        <w:tc>
          <w:tcPr/>
          <w:p w:rsidR="00000000" w:rsidDel="00000000" w:rsidP="00000000" w:rsidRDefault="00000000" w:rsidRPr="00000000" w14:paraId="000000D5">
            <w:pPr>
              <w:jc w:val="center"/>
              <w:rPr/>
            </w:pPr>
            <w:r w:rsidDel="00000000" w:rsidR="00000000" w:rsidRPr="00000000">
              <w:rPr>
                <w:rtl w:val="0"/>
              </w:rPr>
              <w:t xml:space="preserve">16 ак. ч.в месяц </w:t>
            </w:r>
          </w:p>
        </w:tc>
        <w:tc>
          <w:tcPr/>
          <w:p w:rsidR="00000000" w:rsidDel="00000000" w:rsidP="00000000" w:rsidRDefault="00000000" w:rsidRPr="00000000" w14:paraId="000000D6">
            <w:pPr>
              <w:jc w:val="center"/>
              <w:rPr/>
            </w:pPr>
            <w:r w:rsidDel="00000000" w:rsidR="00000000" w:rsidRPr="00000000">
              <w:rPr>
                <w:rtl w:val="0"/>
              </w:rPr>
              <w:t xml:space="preserve">2 900</w:t>
            </w:r>
          </w:p>
        </w:tc>
        <w:tc>
          <w:tcPr/>
          <w:p w:rsidR="00000000" w:rsidDel="00000000" w:rsidP="00000000" w:rsidRDefault="00000000" w:rsidRPr="00000000" w14:paraId="000000D7">
            <w:pPr>
              <w:jc w:val="center"/>
              <w:rPr/>
            </w:pPr>
            <w:r w:rsidDel="00000000" w:rsidR="00000000" w:rsidRPr="00000000">
              <w:rPr>
                <w:rtl w:val="0"/>
              </w:rPr>
            </w:r>
          </w:p>
        </w:tc>
      </w:tr>
      <w:tr>
        <w:tc>
          <w:tcPr/>
          <w:p w:rsidR="00000000" w:rsidDel="00000000" w:rsidP="00000000" w:rsidRDefault="00000000" w:rsidRPr="00000000" w14:paraId="000000D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r>
          </w:p>
        </w:tc>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«Технический английский язык», </w:t>
            </w:r>
            <w:r w:rsidDel="00000000" w:rsidR="00000000" w:rsidRPr="00000000">
              <w:rPr>
                <w:i w:val="0"/>
                <w:smallCaps w:val="0"/>
                <w:strike w:val="0"/>
                <w:color w:val="000000"/>
                <w:sz w:val="24"/>
                <w:szCs w:val="24"/>
                <w:u w:val="none"/>
                <w:shd w:fill="auto" w:val="clear"/>
                <w:vertAlign w:val="baseline"/>
                <w:rtl w:val="0"/>
              </w:rPr>
              <w:t xml:space="preserve">стартовый уровень</w:t>
            </w:r>
          </w:p>
        </w:tc>
        <w:tc>
          <w:tcPr/>
          <w:p w:rsidR="00000000" w:rsidDel="00000000" w:rsidP="00000000" w:rsidRDefault="00000000" w:rsidRPr="00000000" w14:paraId="000000DA">
            <w:pPr>
              <w:rPr/>
            </w:pPr>
            <w:r w:rsidDel="00000000" w:rsidR="00000000" w:rsidRPr="00000000">
              <w:rPr>
                <w:rtl w:val="0"/>
              </w:rPr>
              <w:t xml:space="preserve">групповые занятия в очной и/или дистанционной форме</w:t>
            </w:r>
          </w:p>
        </w:tc>
        <w:tc>
          <w:tcPr/>
          <w:p w:rsidR="00000000" w:rsidDel="00000000" w:rsidP="00000000" w:rsidRDefault="00000000" w:rsidRPr="00000000" w14:paraId="000000DB">
            <w:pPr>
              <w:jc w:val="center"/>
              <w:rPr/>
            </w:pPr>
            <w:r w:rsidDel="00000000" w:rsidR="00000000" w:rsidRPr="00000000">
              <w:rPr>
                <w:rtl w:val="0"/>
              </w:rPr>
              <w:t xml:space="preserve">8 ак. ч. в месяц </w:t>
            </w:r>
          </w:p>
        </w:tc>
        <w:tc>
          <w:tcPr/>
          <w:p w:rsidR="00000000" w:rsidDel="00000000" w:rsidP="00000000" w:rsidRDefault="00000000" w:rsidRPr="00000000" w14:paraId="000000DC">
            <w:pPr>
              <w:jc w:val="center"/>
              <w:rPr/>
            </w:pPr>
            <w:r w:rsidDel="00000000" w:rsidR="00000000" w:rsidRPr="00000000">
              <w:rPr>
                <w:rtl w:val="0"/>
              </w:rPr>
              <w:t xml:space="preserve">1 500</w:t>
            </w:r>
          </w:p>
        </w:tc>
        <w:tc>
          <w:tcPr/>
          <w:p w:rsidR="00000000" w:rsidDel="00000000" w:rsidP="00000000" w:rsidRDefault="00000000" w:rsidRPr="00000000" w14:paraId="000000DD">
            <w:pPr>
              <w:jc w:val="center"/>
              <w:rPr/>
            </w:pPr>
            <w:r w:rsidDel="00000000" w:rsidR="00000000" w:rsidRPr="00000000">
              <w:rPr>
                <w:rtl w:val="0"/>
              </w:rPr>
            </w:r>
          </w:p>
        </w:tc>
      </w:tr>
      <w:tr>
        <w:tc>
          <w:tcPr/>
          <w:p w:rsidR="00000000" w:rsidDel="00000000" w:rsidP="00000000" w:rsidRDefault="00000000" w:rsidRPr="00000000" w14:paraId="000000D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r>
          </w:p>
        </w:tc>
        <w:tc>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«Технический английский язык», </w:t>
            </w:r>
            <w:r w:rsidDel="00000000" w:rsidR="00000000" w:rsidRPr="00000000">
              <w:rPr>
                <w:i w:val="0"/>
                <w:smallCaps w:val="0"/>
                <w:strike w:val="0"/>
                <w:color w:val="000000"/>
                <w:sz w:val="24"/>
                <w:szCs w:val="24"/>
                <w:u w:val="none"/>
                <w:shd w:fill="auto" w:val="clear"/>
                <w:vertAlign w:val="baseline"/>
                <w:rtl w:val="0"/>
              </w:rPr>
              <w:t xml:space="preserve">базовый уровень - 1</w:t>
            </w:r>
          </w:p>
        </w:tc>
        <w:tc>
          <w:tcPr/>
          <w:p w:rsidR="00000000" w:rsidDel="00000000" w:rsidP="00000000" w:rsidRDefault="00000000" w:rsidRPr="00000000" w14:paraId="000000E0">
            <w:pPr>
              <w:rPr/>
            </w:pPr>
            <w:r w:rsidDel="00000000" w:rsidR="00000000" w:rsidRPr="00000000">
              <w:rPr>
                <w:rtl w:val="0"/>
              </w:rPr>
              <w:t xml:space="preserve">групповые занятия в очной и/или дистанционной форме</w:t>
            </w:r>
          </w:p>
        </w:tc>
        <w:tc>
          <w:tcPr/>
          <w:p w:rsidR="00000000" w:rsidDel="00000000" w:rsidP="00000000" w:rsidRDefault="00000000" w:rsidRPr="00000000" w14:paraId="000000E1">
            <w:pPr>
              <w:jc w:val="center"/>
              <w:rPr/>
            </w:pPr>
            <w:r w:rsidDel="00000000" w:rsidR="00000000" w:rsidRPr="00000000">
              <w:rPr>
                <w:rtl w:val="0"/>
              </w:rPr>
              <w:t xml:space="preserve">12 ак. ч.в месяц </w:t>
            </w:r>
          </w:p>
        </w:tc>
        <w:tc>
          <w:tcPr/>
          <w:p w:rsidR="00000000" w:rsidDel="00000000" w:rsidP="00000000" w:rsidRDefault="00000000" w:rsidRPr="00000000" w14:paraId="000000E2">
            <w:pPr>
              <w:jc w:val="center"/>
              <w:rPr/>
            </w:pPr>
            <w:r w:rsidDel="00000000" w:rsidR="00000000" w:rsidRPr="00000000">
              <w:rPr>
                <w:rtl w:val="0"/>
              </w:rPr>
              <w:t xml:space="preserve">2 300</w:t>
            </w:r>
          </w:p>
        </w:tc>
        <w:tc>
          <w:tcPr/>
          <w:p w:rsidR="00000000" w:rsidDel="00000000" w:rsidP="00000000" w:rsidRDefault="00000000" w:rsidRPr="00000000" w14:paraId="000000E3">
            <w:pPr>
              <w:jc w:val="center"/>
              <w:rPr/>
            </w:pPr>
            <w:r w:rsidDel="00000000" w:rsidR="00000000" w:rsidRPr="00000000">
              <w:rPr>
                <w:rtl w:val="0"/>
              </w:rPr>
            </w:r>
          </w:p>
        </w:tc>
      </w:tr>
      <w:tr>
        <w:tc>
          <w:tcPr/>
          <w:p w:rsidR="00000000" w:rsidDel="00000000" w:rsidP="00000000" w:rsidRDefault="00000000" w:rsidRPr="00000000" w14:paraId="000000E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r>
          </w:p>
        </w:tc>
        <w:tc>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«Технический английский язык», </w:t>
            </w:r>
            <w:r w:rsidDel="00000000" w:rsidR="00000000" w:rsidRPr="00000000">
              <w:rPr>
                <w:i w:val="0"/>
                <w:smallCaps w:val="0"/>
                <w:strike w:val="0"/>
                <w:color w:val="000000"/>
                <w:sz w:val="24"/>
                <w:szCs w:val="24"/>
                <w:u w:val="none"/>
                <w:shd w:fill="auto" w:val="clear"/>
                <w:vertAlign w:val="baseline"/>
                <w:rtl w:val="0"/>
              </w:rPr>
              <w:t xml:space="preserve">базовый уровень - 2</w:t>
            </w:r>
          </w:p>
        </w:tc>
        <w:tc>
          <w:tcPr/>
          <w:p w:rsidR="00000000" w:rsidDel="00000000" w:rsidP="00000000" w:rsidRDefault="00000000" w:rsidRPr="00000000" w14:paraId="000000E6">
            <w:pPr>
              <w:rPr/>
            </w:pPr>
            <w:r w:rsidDel="00000000" w:rsidR="00000000" w:rsidRPr="00000000">
              <w:rPr>
                <w:rtl w:val="0"/>
              </w:rPr>
              <w:t xml:space="preserve">групповые занятия в очной и/или дистанционной форме</w:t>
            </w:r>
          </w:p>
        </w:tc>
        <w:tc>
          <w:tcPr/>
          <w:p w:rsidR="00000000" w:rsidDel="00000000" w:rsidP="00000000" w:rsidRDefault="00000000" w:rsidRPr="00000000" w14:paraId="000000E7">
            <w:pPr>
              <w:jc w:val="center"/>
              <w:rPr/>
            </w:pPr>
            <w:r w:rsidDel="00000000" w:rsidR="00000000" w:rsidRPr="00000000">
              <w:rPr>
                <w:rtl w:val="0"/>
              </w:rPr>
              <w:t xml:space="preserve">16 ак. ч.в месяц </w:t>
            </w:r>
          </w:p>
        </w:tc>
        <w:tc>
          <w:tcPr/>
          <w:p w:rsidR="00000000" w:rsidDel="00000000" w:rsidP="00000000" w:rsidRDefault="00000000" w:rsidRPr="00000000" w14:paraId="000000E8">
            <w:pPr>
              <w:jc w:val="center"/>
              <w:rPr/>
            </w:pPr>
            <w:r w:rsidDel="00000000" w:rsidR="00000000" w:rsidRPr="00000000">
              <w:rPr>
                <w:rtl w:val="0"/>
              </w:rPr>
              <w:t xml:space="preserve">2 900</w:t>
            </w:r>
          </w:p>
        </w:tc>
        <w:tc>
          <w:tcPr/>
          <w:p w:rsidR="00000000" w:rsidDel="00000000" w:rsidP="00000000" w:rsidRDefault="00000000" w:rsidRPr="00000000" w14:paraId="000000E9">
            <w:pPr>
              <w:jc w:val="center"/>
              <w:rPr/>
            </w:pPr>
            <w:r w:rsidDel="00000000" w:rsidR="00000000" w:rsidRPr="00000000">
              <w:rPr>
                <w:rtl w:val="0"/>
              </w:rPr>
            </w:r>
          </w:p>
        </w:tc>
      </w:tr>
    </w:tbl>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bl>
      <w:tblPr>
        <w:tblStyle w:val="Table3"/>
        <w:tblW w:w="1034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6"/>
        <w:gridCol w:w="284"/>
        <w:gridCol w:w="5278"/>
        <w:tblGridChange w:id="0">
          <w:tblGrid>
            <w:gridCol w:w="4786"/>
            <w:gridCol w:w="284"/>
            <w:gridCol w:w="5278"/>
          </w:tblGrid>
        </w:tblGridChange>
      </w:tblGrid>
      <w:tr>
        <w:tc>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jc w:val="both"/>
              <w:rPr>
                <w:b w:val="1"/>
                <w:color w:val="000000"/>
                <w:sz w:val="22"/>
                <w:szCs w:val="22"/>
              </w:rPr>
            </w:pPr>
            <w:r w:rsidDel="00000000" w:rsidR="00000000" w:rsidRPr="00000000">
              <w:rPr>
                <w:b w:val="1"/>
                <w:color w:val="000000"/>
                <w:sz w:val="22"/>
                <w:szCs w:val="22"/>
                <w:rtl w:val="0"/>
              </w:rPr>
              <w:t xml:space="preserve">Исполнитель: </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jc w:val="both"/>
              <w:rPr>
                <w:b w:val="1"/>
                <w:color w:val="000000"/>
                <w:sz w:val="22"/>
                <w:szCs w:val="22"/>
              </w:rPr>
            </w:pPr>
            <w:r w:rsidDel="00000000" w:rsidR="00000000" w:rsidRPr="00000000">
              <w:rPr>
                <w:rtl w:val="0"/>
              </w:rPr>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ГАУКОДО КОДЮЦЭКТ</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236006, г. Калининград, ул. Ботаническая, 2</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тел. 46-25-35,46-25-85</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ИНН 3906033459</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КПП 390601001</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ОТДЕЛЕНИЕ КАЛИНИНГРАД БАНКА РОССИИ//УФК по Калининградской области г. Калининград</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Р/с 03224643270000003500</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БИК 012748051</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УФК по Калининградской области </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(ГАУКОДО КОДЮЦЭКТ л/с 30356U25500)</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Директор__________________И. Ф. Каплуцевич</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М.П.</w:t>
            </w:r>
          </w:p>
          <w:p w:rsidR="00000000" w:rsidDel="00000000" w:rsidP="00000000" w:rsidRDefault="00000000" w:rsidRPr="00000000" w14:paraId="000000FC">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tc>
        <w:tc>
          <w:tcPr/>
          <w:p w:rsidR="00000000" w:rsidDel="00000000" w:rsidP="00000000" w:rsidRDefault="00000000" w:rsidRPr="00000000" w14:paraId="000000FD">
            <w:pPr>
              <w:pBdr>
                <w:top w:space="0" w:sz="0" w:val="nil"/>
                <w:left w:space="0" w:sz="0" w:val="nil"/>
                <w:bottom w:space="0" w:sz="0" w:val="nil"/>
                <w:right w:space="0" w:sz="0" w:val="nil"/>
                <w:between w:space="0" w:sz="0" w:val="nil"/>
              </w:pBdr>
              <w:jc w:val="both"/>
              <w:rPr>
                <w:b w:val="1"/>
                <w:color w:val="000000"/>
                <w:sz w:val="22"/>
                <w:szCs w:val="22"/>
              </w:rPr>
            </w:pPr>
            <w:r w:rsidDel="00000000" w:rsidR="00000000" w:rsidRPr="00000000">
              <w:rPr>
                <w:rtl w:val="0"/>
              </w:rPr>
            </w:r>
          </w:p>
        </w:tc>
        <w:tc>
          <w:tcPr/>
          <w:p w:rsidR="00000000" w:rsidDel="00000000" w:rsidP="00000000" w:rsidRDefault="00000000" w:rsidRPr="00000000" w14:paraId="000000FE">
            <w:pPr>
              <w:pBdr>
                <w:top w:space="0" w:sz="0" w:val="nil"/>
                <w:left w:space="0" w:sz="0" w:val="nil"/>
                <w:bottom w:space="0" w:sz="0" w:val="nil"/>
                <w:right w:space="0" w:sz="0" w:val="nil"/>
                <w:between w:space="0" w:sz="0" w:val="nil"/>
              </w:pBdr>
              <w:jc w:val="both"/>
              <w:rPr>
                <w:b w:val="1"/>
                <w:color w:val="000000"/>
                <w:sz w:val="22"/>
                <w:szCs w:val="22"/>
              </w:rPr>
            </w:pPr>
            <w:r w:rsidDel="00000000" w:rsidR="00000000" w:rsidRPr="00000000">
              <w:rPr>
                <w:b w:val="1"/>
                <w:color w:val="000000"/>
                <w:sz w:val="22"/>
                <w:szCs w:val="22"/>
                <w:rtl w:val="0"/>
              </w:rPr>
              <w:t xml:space="preserve">Заказчик:</w:t>
            </w:r>
          </w:p>
          <w:p w:rsidR="00000000" w:rsidDel="00000000" w:rsidP="00000000" w:rsidRDefault="00000000" w:rsidRPr="00000000" w14:paraId="000000FF">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Ф.И.О.__________________________________________________________________________________</w:t>
            </w:r>
          </w:p>
          <w:p w:rsidR="00000000" w:rsidDel="00000000" w:rsidP="00000000" w:rsidRDefault="00000000" w:rsidRPr="00000000" w14:paraId="00000100">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Адрес: ____________________________________</w:t>
            </w:r>
          </w:p>
          <w:p w:rsidR="00000000" w:rsidDel="00000000" w:rsidP="00000000" w:rsidRDefault="00000000" w:rsidRPr="00000000" w14:paraId="00000101">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__________________________________________</w:t>
            </w:r>
          </w:p>
          <w:p w:rsidR="00000000" w:rsidDel="00000000" w:rsidP="00000000" w:rsidRDefault="00000000" w:rsidRPr="00000000" w14:paraId="00000102">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Паспорт: __________________________________</w:t>
            </w:r>
          </w:p>
          <w:p w:rsidR="00000000" w:rsidDel="00000000" w:rsidP="00000000" w:rsidRDefault="00000000" w:rsidRPr="00000000" w14:paraId="00000103">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__________________________________________</w:t>
            </w:r>
          </w:p>
          <w:p w:rsidR="00000000" w:rsidDel="00000000" w:rsidP="00000000" w:rsidRDefault="00000000" w:rsidRPr="00000000" w14:paraId="00000104">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Телефон: __________________________________</w:t>
            </w:r>
          </w:p>
          <w:p w:rsidR="00000000" w:rsidDel="00000000" w:rsidP="00000000" w:rsidRDefault="00000000" w:rsidRPr="00000000" w14:paraId="00000105">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_______________________ подпись</w:t>
            </w:r>
          </w:p>
          <w:p w:rsidR="00000000" w:rsidDel="00000000" w:rsidP="00000000" w:rsidRDefault="00000000" w:rsidRPr="00000000" w14:paraId="00000106">
            <w:pPr>
              <w:pBdr>
                <w:top w:space="0" w:sz="0" w:val="nil"/>
                <w:left w:space="0" w:sz="0" w:val="nil"/>
                <w:bottom w:space="0" w:sz="0" w:val="nil"/>
                <w:right w:space="0" w:sz="0" w:val="nil"/>
                <w:between w:space="0" w:sz="0" w:val="nil"/>
              </w:pBdr>
              <w:jc w:val="both"/>
              <w:rPr>
                <w:b w:val="1"/>
                <w:color w:val="000000"/>
                <w:sz w:val="22"/>
                <w:szCs w:val="22"/>
              </w:rPr>
            </w:pPr>
            <w:r w:rsidDel="00000000" w:rsidR="00000000" w:rsidRPr="00000000">
              <w:rPr>
                <w:b w:val="1"/>
                <w:color w:val="000000"/>
                <w:sz w:val="22"/>
                <w:szCs w:val="22"/>
                <w:rtl w:val="0"/>
              </w:rPr>
              <w:t xml:space="preserve">Обучающийся:</w:t>
            </w:r>
          </w:p>
          <w:p w:rsidR="00000000" w:rsidDel="00000000" w:rsidP="00000000" w:rsidRDefault="00000000" w:rsidRPr="00000000" w14:paraId="00000107">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Ф.И.О. ____________________________________</w:t>
            </w:r>
          </w:p>
          <w:p w:rsidR="00000000" w:rsidDel="00000000" w:rsidP="00000000" w:rsidRDefault="00000000" w:rsidRPr="00000000" w14:paraId="00000108">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___________________________________________</w:t>
            </w:r>
          </w:p>
          <w:p w:rsidR="00000000" w:rsidDel="00000000" w:rsidP="00000000" w:rsidRDefault="00000000" w:rsidRPr="00000000" w14:paraId="00000109">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Адрес: ____________________________________</w:t>
            </w:r>
          </w:p>
          <w:p w:rsidR="00000000" w:rsidDel="00000000" w:rsidP="00000000" w:rsidRDefault="00000000" w:rsidRPr="00000000" w14:paraId="0000010A">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___________________________________________</w:t>
            </w:r>
          </w:p>
          <w:p w:rsidR="00000000" w:rsidDel="00000000" w:rsidP="00000000" w:rsidRDefault="00000000" w:rsidRPr="00000000" w14:paraId="0000010B">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Паспорт (при наличии) ______________________</w:t>
            </w:r>
          </w:p>
          <w:p w:rsidR="00000000" w:rsidDel="00000000" w:rsidP="00000000" w:rsidRDefault="00000000" w:rsidRPr="00000000" w14:paraId="0000010C">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___________________________________________</w:t>
            </w:r>
          </w:p>
          <w:p w:rsidR="00000000" w:rsidDel="00000000" w:rsidP="00000000" w:rsidRDefault="00000000" w:rsidRPr="00000000" w14:paraId="0000010D">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Телефон: __________________________________</w:t>
            </w:r>
          </w:p>
        </w:tc>
      </w:tr>
    </w:tbl>
    <w:p w:rsidR="00000000" w:rsidDel="00000000" w:rsidP="00000000" w:rsidRDefault="00000000" w:rsidRPr="00000000" w14:paraId="0000010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color w:val="000000"/>
        </w:rPr>
      </w:pPr>
      <w:r w:rsidDel="00000000" w:rsidR="00000000" w:rsidRPr="00000000">
        <w:rPr>
          <w:rtl w:val="0"/>
        </w:rPr>
      </w:r>
    </w:p>
    <w:sectPr>
      <w:pgSz w:h="16838" w:w="11906" w:orient="portrait"/>
      <w:pgMar w:bottom="851" w:top="709" w:left="1418" w:right="56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1287" w:hanging="1287"/>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007" w:hanging="2007"/>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727" w:hanging="2727"/>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447" w:hanging="3447"/>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167" w:hanging="4167"/>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887" w:hanging="4887"/>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607" w:hanging="5607"/>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327" w:hanging="6327"/>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047" w:hanging="7047"/>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720" w:hanging="720"/>
      </w:pPr>
      <w:rPr>
        <w:rFonts w:ascii="Times New Roman" w:cs="Times New Roman" w:eastAsia="Times New Roman" w:hAnsi="Times New Roman"/>
        <w:b w:val="1"/>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1429" w:hanging="1286.9999999999998"/>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006.9999999999998"/>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727"/>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447"/>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167"/>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4887"/>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607.000000000001"/>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327.000000000001"/>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047.000000000001"/>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3B4C17"/>
    <w:pPr>
      <w:spacing w:after="0" w:line="240" w:lineRule="auto"/>
    </w:pPr>
    <w:rPr>
      <w:rFonts w:ascii="Times New Roman" w:cs="Times New Roman" w:eastAsia="Times New Roman" w:hAnsi="Times New Roman"/>
      <w:sz w:val="24"/>
      <w:szCs w:val="24"/>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3B4C17"/>
    <w:pPr>
      <w:ind w:left="720"/>
      <w:contextualSpacing w:val="1"/>
    </w:pPr>
  </w:style>
  <w:style w:type="table" w:styleId="a4">
    <w:name w:val="Table Grid"/>
    <w:basedOn w:val="a1"/>
    <w:uiPriority w:val="59"/>
    <w:rsid w:val="003B4C17"/>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5">
    <w:name w:val="No Spacing"/>
    <w:uiPriority w:val="1"/>
    <w:qFormat w:val="1"/>
    <w:rsid w:val="003B4C17"/>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Pbs404Cnmahcu0oH3E/zEKkhMw==">AMUW2mWmKVhDxY81mXCYs7obb53PDBCC360IRSqseP6+8oo4mgcqG1HA4IKR080iW0EYr1Evt+Hg5xgTUnJGhfpY2tBOu6t0JGy6tAkL+2MB9FZpK0mSvDs=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2021-03-03T13:38:00Z</dcterms:created>
  <dc:creator>Кванториум Морской</dc:creator>
</cp:coreProperties>
</file>